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33EB02" w14:textId="1029B3F1" w:rsidR="00435DEE" w:rsidRPr="001A40E2" w:rsidRDefault="00D95403" w:rsidP="00AD10DA">
      <w:pPr>
        <w:spacing w:after="180"/>
        <w:rPr>
          <w:b/>
          <w:sz w:val="44"/>
          <w:szCs w:val="44"/>
        </w:rPr>
      </w:pPr>
      <w:r w:rsidRPr="005D22E1">
        <w:rPr>
          <w:b/>
          <w:sz w:val="44"/>
          <w:szCs w:val="44"/>
        </w:rPr>
        <w:t>Drawing the story</w:t>
      </w:r>
    </w:p>
    <w:p w14:paraId="7668D9F6" w14:textId="6D79093E" w:rsidR="00AD10DA" w:rsidRDefault="00AD10DA" w:rsidP="00AD10DA">
      <w:pPr>
        <w:spacing w:after="180" w:line="276" w:lineRule="auto"/>
        <w:rPr>
          <w:lang w:val="en-US"/>
        </w:rPr>
      </w:pPr>
      <w:r>
        <w:rPr>
          <w:b/>
          <w:bCs/>
          <w:noProof/>
          <w:sz w:val="24"/>
          <w:szCs w:val="24"/>
        </w:rPr>
        <w:drawing>
          <wp:anchor distT="0" distB="0" distL="114300" distR="114300" simplePos="0" relativeHeight="251657216" behindDoc="0" locked="0" layoutInCell="1" allowOverlap="1" wp14:anchorId="107E5995" wp14:editId="4F186F54">
            <wp:simplePos x="0" y="0"/>
            <wp:positionH relativeFrom="margin">
              <wp:posOffset>2921329</wp:posOffset>
            </wp:positionH>
            <wp:positionV relativeFrom="paragraph">
              <wp:posOffset>174097</wp:posOffset>
            </wp:positionV>
            <wp:extent cx="2814197" cy="1076973"/>
            <wp:effectExtent l="0" t="0" r="5715" b="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37985" cy="1086077"/>
                    </a:xfrm>
                    <a:prstGeom prst="rect">
                      <a:avLst/>
                    </a:prstGeom>
                    <a:noFill/>
                  </pic:spPr>
                </pic:pic>
              </a:graphicData>
            </a:graphic>
            <wp14:sizeRelH relativeFrom="margin">
              <wp14:pctWidth>0</wp14:pctWidth>
            </wp14:sizeRelH>
            <wp14:sizeRelV relativeFrom="margin">
              <wp14:pctHeight>0</wp14:pctHeight>
            </wp14:sizeRelV>
          </wp:anchor>
        </w:drawing>
      </w:r>
    </w:p>
    <w:p w14:paraId="545C8A2B" w14:textId="12F36280" w:rsidR="00AD10DA" w:rsidRPr="00AD10DA" w:rsidRDefault="00AD10DA" w:rsidP="00AD10DA">
      <w:pPr>
        <w:spacing w:after="120" w:line="276" w:lineRule="auto"/>
      </w:pPr>
      <w:r w:rsidRPr="00AD10DA">
        <w:rPr>
          <w:lang w:val="en-US"/>
        </w:rPr>
        <w:t>A motion sensor is used to help plot a velocity-time graph.</w:t>
      </w:r>
    </w:p>
    <w:p w14:paraId="7D2D7C4B" w14:textId="694C946A" w:rsidR="00AD10DA" w:rsidRPr="00AD10DA" w:rsidRDefault="00AD10DA" w:rsidP="00AD10DA">
      <w:pPr>
        <w:spacing w:line="276" w:lineRule="auto"/>
      </w:pPr>
      <w:r w:rsidRPr="00AD10DA">
        <w:rPr>
          <w:lang w:val="en-US"/>
        </w:rPr>
        <w:t>Isaac walks up and down in front of the sensor.</w:t>
      </w:r>
    </w:p>
    <w:p w14:paraId="55063FEE" w14:textId="2796E354" w:rsidR="00AD10DA" w:rsidRPr="00AD10DA" w:rsidRDefault="00AD10DA" w:rsidP="00AD10DA">
      <w:pPr>
        <w:spacing w:line="276" w:lineRule="auto"/>
      </w:pPr>
      <w:r w:rsidRPr="00AD10DA">
        <w:rPr>
          <w:lang w:val="en-US"/>
        </w:rPr>
        <w:t>He follows a set of instructions.</w:t>
      </w:r>
    </w:p>
    <w:p w14:paraId="60C20C41" w14:textId="63265C39" w:rsidR="00D95403" w:rsidRDefault="00D95403" w:rsidP="00435DEE">
      <w:pPr>
        <w:spacing w:line="276" w:lineRule="auto"/>
      </w:pPr>
    </w:p>
    <w:p w14:paraId="2826D21D" w14:textId="67141971" w:rsidR="00AD10DA" w:rsidRPr="0002000F" w:rsidRDefault="00AD10DA" w:rsidP="00AD10DA">
      <w:pPr>
        <w:spacing w:after="120"/>
        <w:rPr>
          <w:bCs/>
          <w:i/>
          <w:szCs w:val="24"/>
        </w:rPr>
      </w:pPr>
      <w:r w:rsidRPr="0002000F">
        <w:rPr>
          <w:bCs/>
          <w:i/>
          <w:szCs w:val="24"/>
        </w:rPr>
        <w:t>Instructions for Isaac:</w:t>
      </w:r>
    </w:p>
    <w:p w14:paraId="74576345" w14:textId="77777777" w:rsidR="00AD10DA" w:rsidRPr="0002000F" w:rsidRDefault="00AD10DA" w:rsidP="00AD10DA">
      <w:pPr>
        <w:pStyle w:val="ListParagraph"/>
        <w:numPr>
          <w:ilvl w:val="0"/>
          <w:numId w:val="6"/>
        </w:numPr>
        <w:spacing w:after="180"/>
        <w:ind w:left="709" w:hanging="425"/>
        <w:rPr>
          <w:bCs/>
          <w:sz w:val="24"/>
          <w:szCs w:val="24"/>
        </w:rPr>
      </w:pPr>
      <w:r w:rsidRPr="0002000F">
        <w:rPr>
          <w:bCs/>
          <w:sz w:val="24"/>
          <w:szCs w:val="24"/>
        </w:rPr>
        <w:t>Start from rest at the motion sensor.</w:t>
      </w:r>
    </w:p>
    <w:p w14:paraId="57884BDF" w14:textId="00E38737" w:rsidR="00AD10DA" w:rsidRPr="0002000F" w:rsidRDefault="00AD10DA" w:rsidP="00AD10DA">
      <w:pPr>
        <w:pStyle w:val="ListParagraph"/>
        <w:numPr>
          <w:ilvl w:val="0"/>
          <w:numId w:val="6"/>
        </w:numPr>
        <w:spacing w:after="180"/>
        <w:ind w:left="709" w:hanging="425"/>
        <w:rPr>
          <w:bCs/>
          <w:sz w:val="24"/>
          <w:szCs w:val="24"/>
        </w:rPr>
      </w:pPr>
      <w:r w:rsidRPr="0002000F">
        <w:rPr>
          <w:bCs/>
          <w:sz w:val="24"/>
          <w:szCs w:val="24"/>
        </w:rPr>
        <w:t>Walk away and speed up quickly.</w:t>
      </w:r>
    </w:p>
    <w:p w14:paraId="22D382F4" w14:textId="50452727" w:rsidR="00AD10DA" w:rsidRPr="0002000F" w:rsidRDefault="00AD10DA" w:rsidP="00AD10DA">
      <w:pPr>
        <w:pStyle w:val="ListParagraph"/>
        <w:numPr>
          <w:ilvl w:val="0"/>
          <w:numId w:val="6"/>
        </w:numPr>
        <w:spacing w:after="180"/>
        <w:ind w:left="709" w:hanging="425"/>
        <w:rPr>
          <w:bCs/>
          <w:sz w:val="24"/>
          <w:szCs w:val="24"/>
        </w:rPr>
      </w:pPr>
      <w:r w:rsidRPr="0002000F">
        <w:rPr>
          <w:bCs/>
          <w:sz w:val="24"/>
          <w:szCs w:val="24"/>
        </w:rPr>
        <w:t>Walk at a steady pace for a short distance.</w:t>
      </w:r>
    </w:p>
    <w:p w14:paraId="2753956C" w14:textId="318BF24B" w:rsidR="00AD10DA" w:rsidRPr="0002000F" w:rsidRDefault="00AD10DA" w:rsidP="00AD10DA">
      <w:pPr>
        <w:pStyle w:val="ListParagraph"/>
        <w:numPr>
          <w:ilvl w:val="0"/>
          <w:numId w:val="6"/>
        </w:numPr>
        <w:spacing w:after="180"/>
        <w:ind w:left="709" w:hanging="425"/>
        <w:rPr>
          <w:bCs/>
          <w:sz w:val="24"/>
          <w:szCs w:val="24"/>
        </w:rPr>
      </w:pPr>
      <w:r w:rsidRPr="0002000F">
        <w:rPr>
          <w:bCs/>
          <w:sz w:val="24"/>
          <w:szCs w:val="24"/>
        </w:rPr>
        <w:t>Slow down quickly and stop.</w:t>
      </w:r>
    </w:p>
    <w:p w14:paraId="4C980E59" w14:textId="77777777" w:rsidR="00AD10DA" w:rsidRPr="0002000F" w:rsidRDefault="00AD10DA" w:rsidP="00AD10DA">
      <w:pPr>
        <w:pStyle w:val="ListParagraph"/>
        <w:numPr>
          <w:ilvl w:val="0"/>
          <w:numId w:val="6"/>
        </w:numPr>
        <w:spacing w:after="180"/>
        <w:ind w:left="709" w:hanging="425"/>
        <w:rPr>
          <w:bCs/>
          <w:sz w:val="24"/>
          <w:szCs w:val="24"/>
        </w:rPr>
      </w:pPr>
      <w:r w:rsidRPr="0002000F">
        <w:rPr>
          <w:bCs/>
          <w:sz w:val="24"/>
          <w:szCs w:val="24"/>
        </w:rPr>
        <w:t>Turn around and stand still for a short time.</w:t>
      </w:r>
    </w:p>
    <w:p w14:paraId="006B5C6E" w14:textId="77777777" w:rsidR="00AD10DA" w:rsidRPr="0002000F" w:rsidRDefault="00AD10DA" w:rsidP="00AD10DA">
      <w:pPr>
        <w:pStyle w:val="ListParagraph"/>
        <w:numPr>
          <w:ilvl w:val="0"/>
          <w:numId w:val="6"/>
        </w:numPr>
        <w:spacing w:after="180"/>
        <w:ind w:left="709" w:hanging="425"/>
        <w:rPr>
          <w:bCs/>
          <w:sz w:val="24"/>
          <w:szCs w:val="24"/>
        </w:rPr>
      </w:pPr>
      <w:r w:rsidRPr="0002000F">
        <w:rPr>
          <w:bCs/>
          <w:sz w:val="24"/>
          <w:szCs w:val="24"/>
        </w:rPr>
        <w:t>Walk back towards the motion sensor, start slowly and speed up.</w:t>
      </w:r>
    </w:p>
    <w:p w14:paraId="31C5913F" w14:textId="134C9E1E" w:rsidR="00AD10DA" w:rsidRPr="0002000F" w:rsidRDefault="00AD10DA" w:rsidP="00AD10DA">
      <w:pPr>
        <w:pStyle w:val="ListParagraph"/>
        <w:numPr>
          <w:ilvl w:val="0"/>
          <w:numId w:val="6"/>
        </w:numPr>
        <w:spacing w:after="180"/>
        <w:ind w:left="709" w:hanging="425"/>
        <w:rPr>
          <w:bCs/>
          <w:sz w:val="24"/>
          <w:szCs w:val="24"/>
        </w:rPr>
      </w:pPr>
      <w:r w:rsidRPr="0002000F">
        <w:rPr>
          <w:bCs/>
          <w:sz w:val="24"/>
          <w:szCs w:val="24"/>
        </w:rPr>
        <w:t>Slow down and stop.</w:t>
      </w:r>
      <w:r w:rsidRPr="0002000F">
        <w:rPr>
          <w:noProof/>
        </w:rPr>
        <w:t xml:space="preserve"> </w:t>
      </w:r>
    </w:p>
    <w:p w14:paraId="0E067EB5" w14:textId="36A503F6" w:rsidR="00435DEE" w:rsidRDefault="00435DEE" w:rsidP="00435DEE">
      <w:pPr>
        <w:spacing w:after="180"/>
      </w:pPr>
    </w:p>
    <w:p w14:paraId="210ECB47" w14:textId="0B294C43" w:rsidR="005D22E1" w:rsidRDefault="005D22E1" w:rsidP="00435DEE">
      <w:pPr>
        <w:spacing w:after="180"/>
      </w:pPr>
      <w:r>
        <w:t>Think about the velocity of the student.</w:t>
      </w:r>
      <w:r w:rsidR="005508CA">
        <w:t xml:space="preserve"> </w:t>
      </w:r>
      <w:r>
        <w:t>What would a velocity-time graph of the story look like?</w:t>
      </w:r>
    </w:p>
    <w:p w14:paraId="1F6DA33F" w14:textId="335F6D48" w:rsidR="005D22E1" w:rsidRPr="00972F7F" w:rsidRDefault="005D22E1" w:rsidP="00435DEE">
      <w:pPr>
        <w:spacing w:after="180"/>
        <w:rPr>
          <w:b/>
          <w:bCs/>
        </w:rPr>
      </w:pPr>
      <w:r w:rsidRPr="00972F7F">
        <w:rPr>
          <w:b/>
          <w:bCs/>
        </w:rPr>
        <w:t>Predict</w:t>
      </w:r>
    </w:p>
    <w:p w14:paraId="73525DBE" w14:textId="578A68FA" w:rsidR="00AD10DA" w:rsidRDefault="00AD10DA" w:rsidP="00AD10DA">
      <w:pPr>
        <w:spacing w:after="120"/>
        <w:rPr>
          <w:lang w:val="en-US"/>
        </w:rPr>
      </w:pPr>
      <w:r w:rsidRPr="00AD10DA">
        <w:rPr>
          <w:lang w:val="en-US"/>
        </w:rPr>
        <w:t xml:space="preserve">Sketch a velocity-time graph of the motion. </w:t>
      </w:r>
    </w:p>
    <w:p w14:paraId="78E1D4D3" w14:textId="1F12B093" w:rsidR="00AD10DA" w:rsidRPr="00AD10DA" w:rsidRDefault="00AD10DA" w:rsidP="00AD10DA">
      <w:pPr>
        <w:spacing w:after="180"/>
      </w:pPr>
      <w:r w:rsidRPr="00AD10DA">
        <w:rPr>
          <w:i/>
          <w:iCs/>
          <w:lang w:val="en-US"/>
        </w:rPr>
        <w:t>You don’t need numbers on the axes.</w:t>
      </w:r>
    </w:p>
    <w:p w14:paraId="5B98875C" w14:textId="1CB912A3" w:rsidR="005D22E1" w:rsidRPr="005D22E1" w:rsidRDefault="005D22E1" w:rsidP="00435DEE">
      <w:pPr>
        <w:spacing w:after="180"/>
      </w:pPr>
    </w:p>
    <w:p w14:paraId="7302812F" w14:textId="331389D0" w:rsidR="00AD10DA" w:rsidRDefault="00AD10DA">
      <w:pPr>
        <w:spacing w:after="200" w:line="276" w:lineRule="auto"/>
        <w:rPr>
          <w:b/>
        </w:rPr>
      </w:pPr>
      <w:r>
        <w:rPr>
          <w:b/>
          <w:noProof/>
        </w:rPr>
        <mc:AlternateContent>
          <mc:Choice Requires="wpg">
            <w:drawing>
              <wp:anchor distT="0" distB="0" distL="114300" distR="114300" simplePos="0" relativeHeight="251668480" behindDoc="0" locked="0" layoutInCell="1" allowOverlap="1" wp14:anchorId="0F9AC41C" wp14:editId="5A982F64">
                <wp:simplePos x="0" y="0"/>
                <wp:positionH relativeFrom="column">
                  <wp:posOffset>551793</wp:posOffset>
                </wp:positionH>
                <wp:positionV relativeFrom="paragraph">
                  <wp:posOffset>21809</wp:posOffset>
                </wp:positionV>
                <wp:extent cx="4418006" cy="3240000"/>
                <wp:effectExtent l="0" t="0" r="40005" b="36830"/>
                <wp:wrapNone/>
                <wp:docPr id="25" name="Group 25"/>
                <wp:cNvGraphicFramePr/>
                <a:graphic xmlns:a="http://schemas.openxmlformats.org/drawingml/2006/main">
                  <a:graphicData uri="http://schemas.microsoft.com/office/word/2010/wordprocessingGroup">
                    <wpg:wgp>
                      <wpg:cNvGrpSpPr/>
                      <wpg:grpSpPr>
                        <a:xfrm>
                          <a:off x="0" y="0"/>
                          <a:ext cx="4418006" cy="3240000"/>
                          <a:chOff x="0" y="0"/>
                          <a:chExt cx="4418006" cy="3240000"/>
                        </a:xfrm>
                      </wpg:grpSpPr>
                      <wpg:grpSp>
                        <wpg:cNvPr id="23" name="Group 23"/>
                        <wpg:cNvGrpSpPr/>
                        <wpg:grpSpPr>
                          <a:xfrm>
                            <a:off x="278006" y="0"/>
                            <a:ext cx="4140000" cy="3240000"/>
                            <a:chOff x="0" y="0"/>
                            <a:chExt cx="4140000" cy="3240000"/>
                          </a:xfrm>
                        </wpg:grpSpPr>
                        <wpg:grpSp>
                          <wpg:cNvPr id="22" name="Group 22"/>
                          <wpg:cNvGrpSpPr/>
                          <wpg:grpSpPr>
                            <a:xfrm>
                              <a:off x="0" y="0"/>
                              <a:ext cx="4140000" cy="3240000"/>
                              <a:chOff x="0" y="0"/>
                              <a:chExt cx="4140000" cy="3240000"/>
                            </a:xfrm>
                          </wpg:grpSpPr>
                          <wps:wsp>
                            <wps:cNvPr id="20" name="Straight Connector 20"/>
                            <wps:cNvCnPr/>
                            <wps:spPr>
                              <a:xfrm>
                                <a:off x="10160" y="0"/>
                                <a:ext cx="0" cy="32400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 name="Straight Connector 21"/>
                            <wps:cNvCnPr/>
                            <wps:spPr>
                              <a:xfrm>
                                <a:off x="0" y="1623848"/>
                                <a:ext cx="41400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17" name="Text Box 2"/>
                          <wps:cNvSpPr txBox="1">
                            <a:spLocks noChangeArrowheads="1"/>
                          </wps:cNvSpPr>
                          <wps:spPr bwMode="auto">
                            <a:xfrm>
                              <a:off x="3059627" y="1623739"/>
                              <a:ext cx="1080000" cy="288000"/>
                            </a:xfrm>
                            <a:prstGeom prst="rect">
                              <a:avLst/>
                            </a:prstGeom>
                            <a:noFill/>
                            <a:ln w="9525">
                              <a:noFill/>
                              <a:miter lim="800000"/>
                              <a:headEnd/>
                              <a:tailEnd/>
                            </a:ln>
                          </wps:spPr>
                          <wps:txbx>
                            <w:txbxContent>
                              <w:p w14:paraId="26838099" w14:textId="78BBD682" w:rsidR="00AD10DA" w:rsidRPr="00AD10DA" w:rsidRDefault="00AD10DA" w:rsidP="00AD10DA">
                                <w:pPr>
                                  <w:jc w:val="right"/>
                                  <w:rPr>
                                    <w:sz w:val="24"/>
                                    <w:szCs w:val="24"/>
                                  </w:rPr>
                                </w:pPr>
                                <w:r w:rsidRPr="00AD10DA">
                                  <w:rPr>
                                    <w:sz w:val="24"/>
                                    <w:szCs w:val="24"/>
                                  </w:rPr>
                                  <w:t>Time / s</w:t>
                                </w:r>
                              </w:p>
                            </w:txbxContent>
                          </wps:txbx>
                          <wps:bodyPr rot="0" vert="horz" wrap="square" lIns="91440" tIns="45720" rIns="91440" bIns="45720" anchor="t" anchorCtr="0">
                            <a:noAutofit/>
                          </wps:bodyPr>
                        </wps:wsp>
                      </wpg:grpSp>
                      <wps:wsp>
                        <wps:cNvPr id="24" name="Text Box 2"/>
                        <wps:cNvSpPr txBox="1">
                          <a:spLocks noChangeArrowheads="1"/>
                        </wps:cNvSpPr>
                        <wps:spPr bwMode="auto">
                          <a:xfrm rot="16200000">
                            <a:off x="-983235" y="983440"/>
                            <a:ext cx="2254469" cy="288000"/>
                          </a:xfrm>
                          <a:prstGeom prst="rect">
                            <a:avLst/>
                          </a:prstGeom>
                          <a:noFill/>
                          <a:ln w="9525">
                            <a:noFill/>
                            <a:miter lim="800000"/>
                            <a:headEnd/>
                            <a:tailEnd/>
                          </a:ln>
                        </wps:spPr>
                        <wps:txbx>
                          <w:txbxContent>
                            <w:p w14:paraId="15D535E7" w14:textId="58D69A28" w:rsidR="00AD10DA" w:rsidRPr="00AD10DA" w:rsidRDefault="00AD10DA" w:rsidP="00AD10DA">
                              <w:pPr>
                                <w:jc w:val="right"/>
                                <w:rPr>
                                  <w:sz w:val="24"/>
                                  <w:szCs w:val="24"/>
                                </w:rPr>
                              </w:pPr>
                              <w:r w:rsidRPr="00AD10DA">
                                <w:rPr>
                                  <w:sz w:val="24"/>
                                  <w:szCs w:val="24"/>
                                </w:rPr>
                                <w:t>Velocity</w:t>
                              </w:r>
                              <w:r w:rsidRPr="00AD10DA">
                                <w:rPr>
                                  <w:sz w:val="24"/>
                                  <w:szCs w:val="24"/>
                                </w:rPr>
                                <w:t xml:space="preserve"> / </w:t>
                              </w:r>
                              <w:r w:rsidRPr="00AD10DA">
                                <w:rPr>
                                  <w:sz w:val="24"/>
                                  <w:szCs w:val="24"/>
                                </w:rPr>
                                <w:t>m/</w:t>
                              </w:r>
                              <w:r w:rsidRPr="00AD10DA">
                                <w:rPr>
                                  <w:sz w:val="24"/>
                                  <w:szCs w:val="24"/>
                                </w:rPr>
                                <w:t>s</w:t>
                              </w:r>
                            </w:p>
                          </w:txbxContent>
                        </wps:txbx>
                        <wps:bodyPr rot="0" vert="horz" wrap="square" lIns="91440" tIns="45720" rIns="91440" bIns="45720" anchor="t" anchorCtr="0">
                          <a:noAutofit/>
                        </wps:bodyPr>
                      </wps:wsp>
                    </wpg:wgp>
                  </a:graphicData>
                </a:graphic>
              </wp:anchor>
            </w:drawing>
          </mc:Choice>
          <mc:Fallback>
            <w:pict>
              <v:group w14:anchorId="0F9AC41C" id="Group 25" o:spid="_x0000_s1026" style="position:absolute;margin-left:43.45pt;margin-top:1.7pt;width:347.85pt;height:255.1pt;z-index:251668480" coordsize="44180,3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">
                <v:group id="Group 23" o:spid="_x0000_s1027" style="position:absolute;left:2780;width:41400;height:32400" coordsize="41400,3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group id="Group 22" o:spid="_x0000_s1028" style="position:absolute;width:41400;height:32400" coordsize="41400,3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line id="Straight Connector 20" o:spid="_x0000_s1029" style="position:absolute;visibility:visible;mso-wrap-style:square" from="101,0" to="101,32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" strokecolor="black [3213]" strokeweight="1.5pt"/>
                    <v:line id="Straight Connector 21" o:spid="_x0000_s1030" style="position:absolute;visibility:visible;mso-wrap-style:square" from="0,16238" to="41400,16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" strokecolor="black [3213]" strokeweight="1.5pt"/>
                  </v:group>
                  <v:shapetype id="_x0000_t202" coordsize="21600,21600" o:spt="202" path="m,l,21600r21600,l21600,xe">
                    <v:stroke joinstyle="miter"/>
                    <v:path gradientshapeok="t" o:connecttype="rect"/>
                  </v:shapetype>
                  <v:shape id="Text Box 2" o:spid="_x0000_s1031" type="#_x0000_t202" style="position:absolute;left:30596;top:16237;width:10800;height:2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26838099" w14:textId="78BBD682" w:rsidR="00AD10DA" w:rsidRPr="00AD10DA" w:rsidRDefault="00AD10DA" w:rsidP="00AD10DA">
                          <w:pPr>
                            <w:jc w:val="right"/>
                            <w:rPr>
                              <w:sz w:val="24"/>
                              <w:szCs w:val="24"/>
                            </w:rPr>
                          </w:pPr>
                          <w:r w:rsidRPr="00AD10DA">
                            <w:rPr>
                              <w:sz w:val="24"/>
                              <w:szCs w:val="24"/>
                            </w:rPr>
                            <w:t>Time / s</w:t>
                          </w:r>
                        </w:p>
                      </w:txbxContent>
                    </v:textbox>
                  </v:shape>
                </v:group>
                <v:shape id="Text Box 2" o:spid="_x0000_s1032" type="#_x0000_t202" style="position:absolute;left:-9832;top:9834;width:22544;height:288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" filled="f" stroked="f">
                  <v:textbox>
                    <w:txbxContent>
                      <w:p w14:paraId="15D535E7" w14:textId="58D69A28" w:rsidR="00AD10DA" w:rsidRPr="00AD10DA" w:rsidRDefault="00AD10DA" w:rsidP="00AD10DA">
                        <w:pPr>
                          <w:jc w:val="right"/>
                          <w:rPr>
                            <w:sz w:val="24"/>
                            <w:szCs w:val="24"/>
                          </w:rPr>
                        </w:pPr>
                        <w:r w:rsidRPr="00AD10DA">
                          <w:rPr>
                            <w:sz w:val="24"/>
                            <w:szCs w:val="24"/>
                          </w:rPr>
                          <w:t>Velocity</w:t>
                        </w:r>
                        <w:r w:rsidRPr="00AD10DA">
                          <w:rPr>
                            <w:sz w:val="24"/>
                            <w:szCs w:val="24"/>
                          </w:rPr>
                          <w:t xml:space="preserve"> / </w:t>
                        </w:r>
                        <w:r w:rsidRPr="00AD10DA">
                          <w:rPr>
                            <w:sz w:val="24"/>
                            <w:szCs w:val="24"/>
                          </w:rPr>
                          <w:t>m/</w:t>
                        </w:r>
                        <w:r w:rsidRPr="00AD10DA">
                          <w:rPr>
                            <w:sz w:val="24"/>
                            <w:szCs w:val="24"/>
                          </w:rPr>
                          <w:t>s</w:t>
                        </w:r>
                      </w:p>
                    </w:txbxContent>
                  </v:textbox>
                </v:shape>
              </v:group>
            </w:pict>
          </mc:Fallback>
        </mc:AlternateContent>
      </w:r>
      <w:r>
        <w:rPr>
          <w:b/>
        </w:rPr>
        <w:br w:type="page"/>
      </w:r>
    </w:p>
    <w:p w14:paraId="175C392A" w14:textId="77777777" w:rsidR="00AD10DA" w:rsidRPr="00AD10DA" w:rsidRDefault="00AD10DA" w:rsidP="00AD10DA">
      <w:pPr>
        <w:spacing w:after="180"/>
        <w:rPr>
          <w:sz w:val="44"/>
        </w:rPr>
      </w:pPr>
    </w:p>
    <w:p w14:paraId="36EDA8B8" w14:textId="77777777" w:rsidR="00AD10DA" w:rsidRPr="00AD10DA" w:rsidRDefault="00AD10DA" w:rsidP="00AD10DA">
      <w:pPr>
        <w:spacing w:after="180"/>
      </w:pPr>
    </w:p>
    <w:p w14:paraId="66DEF338" w14:textId="4809B18F" w:rsidR="00455153" w:rsidRDefault="00455153" w:rsidP="00435DEE">
      <w:pPr>
        <w:spacing w:after="180"/>
        <w:rPr>
          <w:b/>
        </w:rPr>
      </w:pPr>
      <w:r>
        <w:rPr>
          <w:b/>
        </w:rPr>
        <w:t>Explain</w:t>
      </w:r>
    </w:p>
    <w:p w14:paraId="4564A2E2" w14:textId="0A281430" w:rsidR="00455153" w:rsidRDefault="00455153" w:rsidP="00435DEE">
      <w:pPr>
        <w:spacing w:after="180"/>
        <w:rPr>
          <w:bCs/>
        </w:rPr>
      </w:pPr>
      <w:r>
        <w:rPr>
          <w:bCs/>
        </w:rPr>
        <w:t>Explain why you think the graph will look like this.</w:t>
      </w:r>
    </w:p>
    <w:p w14:paraId="580995E2" w14:textId="4847A24F" w:rsidR="00455153" w:rsidRPr="00455153" w:rsidRDefault="00455153" w:rsidP="00455153">
      <w:pPr>
        <w:spacing w:after="180" w:line="480" w:lineRule="auto"/>
        <w:rPr>
          <w:bCs/>
        </w:rPr>
      </w:pPr>
      <w:r>
        <w:rPr>
          <w:bCs/>
        </w:rPr>
        <w:t>………………………………………………………………………………………………………………………………………………………………………………………………………………………………………………………………………………………………………………………………………………………………………………………………………………………………………………………………………………………………………………………………………………………………………………………………………………………………………………………………………………………………………………………………………………………………………………………………………………….</w:t>
      </w:r>
    </w:p>
    <w:tbl>
      <w:tblPr>
        <w:tblW w:w="9263" w:type="dxa"/>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63"/>
      </w:tblGrid>
      <w:tr w:rsidR="00455153" w14:paraId="09670418" w14:textId="77777777" w:rsidTr="0002000F">
        <w:trPr>
          <w:trHeight w:val="20"/>
        </w:trPr>
        <w:tc>
          <w:tcPr>
            <w:tcW w:w="9263" w:type="dxa"/>
          </w:tcPr>
          <w:p w14:paraId="4970D9F9" w14:textId="624B37ED" w:rsidR="00455153" w:rsidRDefault="00AD10DA" w:rsidP="00AD10DA">
            <w:pPr>
              <w:spacing w:before="60" w:after="60"/>
              <w:ind w:left="170"/>
              <w:jc w:val="center"/>
              <w:rPr>
                <w:b/>
              </w:rPr>
            </w:pPr>
            <w:r w:rsidRPr="00AD10DA">
              <w:rPr>
                <w:b/>
                <w:bCs/>
                <w:lang w:val="en-US"/>
              </w:rPr>
              <w:t>Use the motion sensor to plot a velocity-time graph using the instructions.</w:t>
            </w:r>
          </w:p>
        </w:tc>
      </w:tr>
    </w:tbl>
    <w:p w14:paraId="74B46E24" w14:textId="77777777" w:rsidR="0002000F" w:rsidRDefault="0002000F" w:rsidP="0002000F">
      <w:pPr>
        <w:spacing w:after="180"/>
        <w:rPr>
          <w:b/>
        </w:rPr>
      </w:pPr>
    </w:p>
    <w:p w14:paraId="5BFCD35E" w14:textId="42313469" w:rsidR="0002000F" w:rsidRDefault="0002000F" w:rsidP="0002000F">
      <w:pPr>
        <w:spacing w:after="180"/>
        <w:rPr>
          <w:b/>
        </w:rPr>
      </w:pPr>
      <w:r>
        <w:rPr>
          <w:b/>
        </w:rPr>
        <w:t>Observe</w:t>
      </w:r>
    </w:p>
    <w:p w14:paraId="6DAFF952" w14:textId="2B710011" w:rsidR="0002000F" w:rsidRDefault="0002000F" w:rsidP="0002000F">
      <w:pPr>
        <w:spacing w:after="240"/>
        <w:rPr>
          <w:bCs/>
          <w:lang w:val="en-US"/>
        </w:rPr>
      </w:pPr>
      <w:r>
        <w:rPr>
          <w:bCs/>
          <w:lang w:val="en-US"/>
        </w:rPr>
        <w:t>How does the graph c</w:t>
      </w:r>
      <w:r w:rsidRPr="0002000F">
        <w:rPr>
          <w:bCs/>
          <w:lang w:val="en-US"/>
        </w:rPr>
        <w:t>ompare the graph with your prediction</w:t>
      </w:r>
      <w:r>
        <w:rPr>
          <w:bCs/>
          <w:lang w:val="en-US"/>
        </w:rPr>
        <w:t>?</w:t>
      </w:r>
    </w:p>
    <w:p w14:paraId="291C4B1E" w14:textId="4D38E103" w:rsidR="0002000F" w:rsidRPr="0002000F" w:rsidRDefault="0002000F" w:rsidP="0002000F">
      <w:pPr>
        <w:spacing w:after="180" w:line="480" w:lineRule="auto"/>
        <w:rPr>
          <w:bCs/>
        </w:rPr>
      </w:pPr>
      <w:r>
        <w:rPr>
          <w:bCs/>
        </w:rPr>
        <w:t>………………………………………………………………………………………………………………………………………………………………………………………………………………………………………………………………………………………………………………………………………………………………………………………………………………………………………………………………………………………</w:t>
      </w:r>
    </w:p>
    <w:p w14:paraId="65641AB6" w14:textId="127572DC" w:rsidR="00435DEE" w:rsidRPr="003B3F50" w:rsidRDefault="003B3F50" w:rsidP="003B3F50">
      <w:pPr>
        <w:spacing w:after="180"/>
        <w:rPr>
          <w:b/>
          <w:bCs/>
        </w:rPr>
      </w:pPr>
      <w:r w:rsidRPr="003B3F50">
        <w:rPr>
          <w:b/>
          <w:bCs/>
        </w:rPr>
        <w:t>Explain</w:t>
      </w:r>
    </w:p>
    <w:p w14:paraId="02CBEBAF" w14:textId="77777777" w:rsidR="003B3F50" w:rsidRPr="0080055D" w:rsidRDefault="003B3F50" w:rsidP="003B3F50">
      <w:pPr>
        <w:tabs>
          <w:tab w:val="right" w:leader="dot" w:pos="7655"/>
        </w:tabs>
        <w:spacing w:line="276" w:lineRule="auto"/>
      </w:pPr>
      <w:r w:rsidRPr="0080055D">
        <w:t>Were your prediction and explanation correct?</w:t>
      </w:r>
    </w:p>
    <w:p w14:paraId="4C619361" w14:textId="641D4F58" w:rsidR="00F86F84" w:rsidRDefault="003B3F50" w:rsidP="0002000F">
      <w:pPr>
        <w:spacing w:after="240"/>
        <w:rPr>
          <w:szCs w:val="18"/>
        </w:rPr>
      </w:pPr>
      <w:r w:rsidRPr="0080055D">
        <w:t>Try to improve your first explanation to explain what happens more clearly.</w:t>
      </w:r>
    </w:p>
    <w:p w14:paraId="7442972B" w14:textId="77777777" w:rsidR="003B3F50" w:rsidRPr="00455153" w:rsidRDefault="003B3F50" w:rsidP="0002000F">
      <w:pPr>
        <w:spacing w:after="180" w:line="480" w:lineRule="auto"/>
        <w:rPr>
          <w:bCs/>
        </w:rPr>
      </w:pPr>
      <w:bookmarkStart w:id="0" w:name="_Hlk92374562"/>
      <w:r>
        <w:rPr>
          <w:bCs/>
        </w:rPr>
        <w:t>………………………………………………………………………………………………………………………………………………………………………………………………………………………………………………………………………………………………………………………………………………………………………………………………………………………………………………………………………………………</w:t>
      </w:r>
      <w:bookmarkEnd w:id="0"/>
      <w:r>
        <w:rPr>
          <w:bCs/>
        </w:rPr>
        <w:t>………………………………………………………………………………………………………………………………………………………………………………………………………………………………………………………………………………………………………………………….</w:t>
      </w:r>
    </w:p>
    <w:p w14:paraId="565FD338" w14:textId="77777777" w:rsidR="00F86F84" w:rsidRDefault="00F86F84" w:rsidP="00F86F84">
      <w:pPr>
        <w:spacing w:after="240"/>
        <w:rPr>
          <w:szCs w:val="18"/>
        </w:rPr>
      </w:pPr>
    </w:p>
    <w:p w14:paraId="3536E329" w14:textId="77777777" w:rsidR="00F86F84" w:rsidRDefault="00F86F84" w:rsidP="00F86F84">
      <w:pPr>
        <w:spacing w:after="200" w:line="276" w:lineRule="auto"/>
        <w:rPr>
          <w:sz w:val="28"/>
          <w:szCs w:val="28"/>
        </w:rPr>
      </w:pPr>
      <w:r>
        <w:rPr>
          <w:sz w:val="28"/>
          <w:szCs w:val="28"/>
        </w:rPr>
        <w:br w:type="page"/>
      </w:r>
    </w:p>
    <w:p w14:paraId="15B5713E" w14:textId="77777777" w:rsidR="00F86F84" w:rsidRPr="00201AC2" w:rsidRDefault="00F86F84" w:rsidP="00F86F84">
      <w:pPr>
        <w:spacing w:after="240"/>
        <w:rPr>
          <w:szCs w:val="18"/>
        </w:rPr>
        <w:sectPr w:rsidR="00F86F84"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6CC606BA" w14:textId="1BBEB984" w:rsidR="00287876" w:rsidRPr="006F3279" w:rsidRDefault="0094754A" w:rsidP="006F3279">
      <w:pPr>
        <w:spacing w:after="240"/>
        <w:rPr>
          <w:i/>
          <w:sz w:val="18"/>
          <w:szCs w:val="18"/>
        </w:rPr>
      </w:pPr>
      <w:r w:rsidRPr="0094754A">
        <w:rPr>
          <w:i/>
          <w:sz w:val="18"/>
          <w:szCs w:val="18"/>
        </w:rPr>
        <w:lastRenderedPageBreak/>
        <w:t>Physics &gt; Big idea PFM: Forces and Motion &gt; Topic PFM4:</w:t>
      </w:r>
      <w:r w:rsidR="0002000F">
        <w:rPr>
          <w:i/>
          <w:sz w:val="18"/>
          <w:szCs w:val="18"/>
        </w:rPr>
        <w:t xml:space="preserve"> </w:t>
      </w:r>
      <w:r w:rsidRPr="0094754A">
        <w:rPr>
          <w:i/>
          <w:sz w:val="18"/>
          <w:szCs w:val="18"/>
        </w:rPr>
        <w:t>Measuring and calculating motion &gt; Key concept PFM4.3: Velocity-time graphs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AC49C2F" w14:textId="77777777" w:rsidTr="002454AC">
        <w:tc>
          <w:tcPr>
            <w:tcW w:w="12021" w:type="dxa"/>
            <w:shd w:val="clear" w:color="auto" w:fill="B2A1C7" w:themeFill="accent4" w:themeFillTint="99"/>
          </w:tcPr>
          <w:p w14:paraId="03FCF80C" w14:textId="77777777"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14:paraId="70E6BF8E" w14:textId="77777777" w:rsidTr="002454AC">
        <w:tc>
          <w:tcPr>
            <w:tcW w:w="12021" w:type="dxa"/>
            <w:shd w:val="clear" w:color="auto" w:fill="CCC0D9" w:themeFill="accent4" w:themeFillTint="66"/>
          </w:tcPr>
          <w:p w14:paraId="03A876EB" w14:textId="4EA03452" w:rsidR="006F3279" w:rsidRPr="00CA4B46" w:rsidRDefault="00F71FDF" w:rsidP="006F3279">
            <w:pPr>
              <w:spacing w:after="60"/>
              <w:ind w:left="1304"/>
              <w:rPr>
                <w:b/>
                <w:sz w:val="40"/>
                <w:szCs w:val="40"/>
              </w:rPr>
            </w:pPr>
            <w:r>
              <w:rPr>
                <w:b/>
                <w:sz w:val="40"/>
                <w:szCs w:val="40"/>
              </w:rPr>
              <w:t>Drawing the story</w:t>
            </w:r>
          </w:p>
        </w:tc>
      </w:tr>
    </w:tbl>
    <w:p w14:paraId="5F4F8E8A" w14:textId="77777777" w:rsidR="006F3279" w:rsidRDefault="006F3279" w:rsidP="00E172C6">
      <w:pPr>
        <w:spacing w:after="180"/>
        <w:rPr>
          <w:b/>
        </w:rPr>
      </w:pPr>
    </w:p>
    <w:p w14:paraId="0A1C29F7" w14:textId="77777777"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14:paraId="701179FA" w14:textId="77777777" w:rsidTr="003F16F9">
        <w:trPr>
          <w:trHeight w:val="340"/>
        </w:trPr>
        <w:tc>
          <w:tcPr>
            <w:tcW w:w="2196" w:type="dxa"/>
          </w:tcPr>
          <w:p w14:paraId="7582966F" w14:textId="77777777" w:rsidR="00755E81" w:rsidRDefault="00755E81" w:rsidP="00755E81">
            <w:pPr>
              <w:spacing w:before="60" w:after="60"/>
            </w:pPr>
            <w:r>
              <w:t>Learning focus:</w:t>
            </w:r>
          </w:p>
        </w:tc>
        <w:tc>
          <w:tcPr>
            <w:tcW w:w="6820" w:type="dxa"/>
          </w:tcPr>
          <w:p w14:paraId="2DD218E3" w14:textId="019CBCA3" w:rsidR="00755E81" w:rsidRDefault="0002000F" w:rsidP="00755E81">
            <w:pPr>
              <w:spacing w:before="60" w:after="60"/>
            </w:pPr>
            <w:r w:rsidRPr="0002000F">
              <w:t>A velocity-time graph of an object moving in one dimension can be read to find the object’s velocity at any moment of time. The gradient of the graph at a given time gives the object’s acceleration; and the area under the graph between any two times gives the change in the object’s displacement, or the distance it has travelled.</w:t>
            </w:r>
          </w:p>
        </w:tc>
      </w:tr>
      <w:tr w:rsidR="00755E81" w14:paraId="6F8DAE7A" w14:textId="77777777" w:rsidTr="003F16F9">
        <w:trPr>
          <w:trHeight w:val="340"/>
        </w:trPr>
        <w:tc>
          <w:tcPr>
            <w:tcW w:w="2196" w:type="dxa"/>
          </w:tcPr>
          <w:p w14:paraId="698170E4" w14:textId="77777777" w:rsidR="00755E81" w:rsidRDefault="00755E81" w:rsidP="00755E81">
            <w:pPr>
              <w:spacing w:before="60" w:after="60"/>
            </w:pPr>
            <w:r>
              <w:t>Observable learning outcome:</w:t>
            </w:r>
          </w:p>
        </w:tc>
        <w:tc>
          <w:tcPr>
            <w:tcW w:w="6820" w:type="dxa"/>
          </w:tcPr>
          <w:p w14:paraId="25D4CB73" w14:textId="1D34A4AD" w:rsidR="00755E81" w:rsidRPr="00A50C9C" w:rsidRDefault="0094754A" w:rsidP="00755E81">
            <w:pPr>
              <w:spacing w:before="60" w:after="60"/>
              <w:rPr>
                <w:b/>
              </w:rPr>
            </w:pPr>
            <w:r w:rsidRPr="0094754A">
              <w:t>Describe the motion of an object from a velocity-time graph, and identify the velocity-time graph from a description of motion.</w:t>
            </w:r>
          </w:p>
        </w:tc>
      </w:tr>
      <w:tr w:rsidR="00755E81" w14:paraId="698F3B59" w14:textId="77777777" w:rsidTr="003F16F9">
        <w:trPr>
          <w:trHeight w:val="340"/>
        </w:trPr>
        <w:tc>
          <w:tcPr>
            <w:tcW w:w="2196" w:type="dxa"/>
          </w:tcPr>
          <w:p w14:paraId="296B64E6" w14:textId="77777777" w:rsidR="00755E81" w:rsidRDefault="00252175" w:rsidP="00755E81">
            <w:pPr>
              <w:spacing w:before="60" w:after="60"/>
            </w:pPr>
            <w:r>
              <w:t>Activity</w:t>
            </w:r>
            <w:r w:rsidR="00755E81">
              <w:t xml:space="preserve"> type:</w:t>
            </w:r>
          </w:p>
        </w:tc>
        <w:tc>
          <w:tcPr>
            <w:tcW w:w="6820" w:type="dxa"/>
          </w:tcPr>
          <w:p w14:paraId="180A98A9" w14:textId="6C82954D" w:rsidR="00755E81" w:rsidRDefault="0094754A" w:rsidP="00755E81">
            <w:pPr>
              <w:spacing w:before="60" w:after="60"/>
            </w:pPr>
            <w:r>
              <w:t>PEOE (Predict-explain-observe-explain)</w:t>
            </w:r>
          </w:p>
        </w:tc>
      </w:tr>
      <w:tr w:rsidR="00755E81" w14:paraId="79E1F46C" w14:textId="77777777" w:rsidTr="003F16F9">
        <w:trPr>
          <w:trHeight w:val="340"/>
        </w:trPr>
        <w:tc>
          <w:tcPr>
            <w:tcW w:w="2196" w:type="dxa"/>
          </w:tcPr>
          <w:p w14:paraId="36E4A8C3" w14:textId="77777777" w:rsidR="00755E81" w:rsidRDefault="00755E81" w:rsidP="00755E81">
            <w:pPr>
              <w:spacing w:before="60" w:after="60"/>
            </w:pPr>
            <w:r>
              <w:t>Key words:</w:t>
            </w:r>
          </w:p>
        </w:tc>
        <w:tc>
          <w:tcPr>
            <w:tcW w:w="6820" w:type="dxa"/>
            <w:tcBorders>
              <w:bottom w:val="dotted" w:sz="4" w:space="0" w:color="auto"/>
            </w:tcBorders>
          </w:tcPr>
          <w:p w14:paraId="7D2B1C19" w14:textId="72892B2E" w:rsidR="00755E81" w:rsidRDefault="0094754A" w:rsidP="00755E81">
            <w:pPr>
              <w:spacing w:before="60" w:after="60"/>
            </w:pPr>
            <w:r>
              <w:t>Velocity, time, graph</w:t>
            </w:r>
          </w:p>
        </w:tc>
      </w:tr>
    </w:tbl>
    <w:p w14:paraId="6C6AD17C" w14:textId="77777777" w:rsidR="00E172C6" w:rsidRDefault="00E172C6" w:rsidP="00E172C6">
      <w:pPr>
        <w:spacing w:after="180"/>
      </w:pPr>
    </w:p>
    <w:p w14:paraId="58F384CC" w14:textId="36720D79"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14:paraId="4829825F" w14:textId="77777777" w:rsidR="00F71FDF" w:rsidRPr="00F71FDF" w:rsidRDefault="00B00348" w:rsidP="000505CA">
      <w:pPr>
        <w:pStyle w:val="ListParagraph"/>
        <w:numPr>
          <w:ilvl w:val="0"/>
          <w:numId w:val="1"/>
        </w:numPr>
        <w:spacing w:after="180"/>
      </w:pPr>
      <w:r w:rsidRPr="00F71FDF">
        <w:t xml:space="preserve">Diagnostic </w:t>
      </w:r>
      <w:r w:rsidR="00BA75D4" w:rsidRPr="00F71FDF">
        <w:t>question</w:t>
      </w:r>
      <w:r w:rsidRPr="00F71FDF">
        <w:t xml:space="preserve">: </w:t>
      </w:r>
      <w:r w:rsidR="00F71FDF" w:rsidRPr="00F71FDF">
        <w:t>Telling the story</w:t>
      </w:r>
    </w:p>
    <w:p w14:paraId="21F0812A" w14:textId="77777777" w:rsidR="00F72ECC" w:rsidRDefault="00F72ECC" w:rsidP="00F72ECC"/>
    <w:p w14:paraId="2297DB10" w14:textId="3AFD1FEE"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14:paraId="6F222C6D" w14:textId="77777777" w:rsidR="0002000F" w:rsidRDefault="0002000F" w:rsidP="0002000F">
      <w:pPr>
        <w:spacing w:before="180" w:after="180"/>
        <w:rPr>
          <w:bCs/>
        </w:rPr>
      </w:pPr>
      <w:r w:rsidRPr="00724104">
        <w:rPr>
          <w:bCs/>
        </w:rPr>
        <w:t>It is common for teachers to assume students can readily extract information from graphs when this is not necessarily the case (</w:t>
      </w:r>
      <w:proofErr w:type="spellStart"/>
      <w:r w:rsidRPr="00724104">
        <w:rPr>
          <w:bCs/>
        </w:rPr>
        <w:t>Beichner</w:t>
      </w:r>
      <w:proofErr w:type="spellEnd"/>
      <w:r w:rsidRPr="00724104">
        <w:rPr>
          <w:bCs/>
        </w:rPr>
        <w:t xml:space="preserve">, </w:t>
      </w:r>
      <w:proofErr w:type="gramStart"/>
      <w:r w:rsidRPr="00724104">
        <w:rPr>
          <w:bCs/>
        </w:rPr>
        <w:t>1994).</w:t>
      </w:r>
      <w:proofErr w:type="gramEnd"/>
      <w:r w:rsidRPr="00724104">
        <w:rPr>
          <w:bCs/>
        </w:rPr>
        <w:t xml:space="preserve"> Misunderstandings and difficulties in interpreting graphs arise even when students have a good understanding of kinematic concepts (position, displacement, velocity and acceleration) and are evident amongst different student populations and across different academic levels (McDermott, Rosenquist and van Zee, 1987). Even when students have the necessary mathematical knowledge about how to plot and read graphs, and how to calculate gradients and areas, they may struggle with the same skills in a physics context (McDermott, Rosenquist and van Zee, 1987; </w:t>
      </w:r>
      <w:proofErr w:type="spellStart"/>
      <w:r w:rsidRPr="00724104">
        <w:rPr>
          <w:bCs/>
        </w:rPr>
        <w:t>Bollen</w:t>
      </w:r>
      <w:proofErr w:type="spellEnd"/>
      <w:r w:rsidRPr="00724104">
        <w:rPr>
          <w:bCs/>
        </w:rPr>
        <w:t xml:space="preserve"> et al., 2016).</w:t>
      </w:r>
    </w:p>
    <w:p w14:paraId="0D0F44EA" w14:textId="77777777" w:rsidR="0002000F" w:rsidRDefault="0002000F" w:rsidP="0002000F">
      <w:pPr>
        <w:spacing w:after="180"/>
      </w:pPr>
      <w:r w:rsidRPr="00724104">
        <w:t xml:space="preserve">A common error that some students make is to see a graph as a literal picture of a physical situation and, rather than viewing a graph as a mathematical representation of a motion, they may see it as a sort of ‘photograph’ that duplicates the motion (Clement, 1985; </w:t>
      </w:r>
      <w:proofErr w:type="spellStart"/>
      <w:r w:rsidRPr="00724104">
        <w:t>Leinhardt</w:t>
      </w:r>
      <w:proofErr w:type="spellEnd"/>
      <w:r w:rsidRPr="00724104">
        <w:t xml:space="preserve">, </w:t>
      </w:r>
      <w:proofErr w:type="spellStart"/>
      <w:r w:rsidRPr="00724104">
        <w:t>Zaslavsky</w:t>
      </w:r>
      <w:proofErr w:type="spellEnd"/>
      <w:r w:rsidRPr="00724104">
        <w:t xml:space="preserve"> and Stein, 1990; </w:t>
      </w:r>
      <w:proofErr w:type="spellStart"/>
      <w:r w:rsidRPr="00724104">
        <w:t>Beichner</w:t>
      </w:r>
      <w:proofErr w:type="spellEnd"/>
      <w:r w:rsidRPr="00724104">
        <w:t xml:space="preserve">, 1994; </w:t>
      </w:r>
      <w:proofErr w:type="spellStart"/>
      <w:r w:rsidRPr="00724104">
        <w:t>Bollen</w:t>
      </w:r>
      <w:proofErr w:type="spellEnd"/>
      <w:r w:rsidRPr="00724104">
        <w:t xml:space="preserve"> et al., 2016). This can make it hard for them to describe qualitatively a motion represented by a graph, or to draw the shape of a graph from a description of a motion.</w:t>
      </w:r>
    </w:p>
    <w:p w14:paraId="1DD38D77" w14:textId="77777777" w:rsidR="0002000F" w:rsidRDefault="0002000F" w:rsidP="0002000F">
      <w:pPr>
        <w:spacing w:after="180"/>
      </w:pPr>
      <w:r w:rsidRPr="00C03DFD">
        <w:t>When asked to think about graphical representations of velocity, students often think only about speed (Goldberg and Anderson, 1989). They may be aware that velocity is a vector quantity, with both a magnitude and a direction, but see these as completely separate properties that are not combined in a graphical representation. For these reasons, they may struggle to read velocity-time graphs, especially those that include both positive and negative values of velocity. Some students may believe that a negative quantity on a velocity-time graph implies a speed that is less than zero, which makes no sense, rather than interpreting the negative sign as meaning “in the opposite direction”.</w:t>
      </w:r>
    </w:p>
    <w:p w14:paraId="0F735666" w14:textId="77777777" w:rsidR="0002000F" w:rsidRDefault="0002000F" w:rsidP="00F471B8">
      <w:pPr>
        <w:spacing w:after="180"/>
      </w:pPr>
      <w:r w:rsidRPr="00B737FB">
        <w:lastRenderedPageBreak/>
        <w:t xml:space="preserve">It has been found in large studies that students who demonstrate a good command of kinematical concepts, and who have a good grasp of how to plot and to read graphs and of how to calculate gradients from their study of mathematics, often misinterpret what the gradient of a velocity-time graph represents (McDermott, Rosenquist and van Zee, 1987; </w:t>
      </w:r>
      <w:proofErr w:type="spellStart"/>
      <w:r w:rsidRPr="00B737FB">
        <w:t>Bollen</w:t>
      </w:r>
      <w:proofErr w:type="spellEnd"/>
      <w:r w:rsidRPr="00B737FB">
        <w:t xml:space="preserve"> et al., 2016). </w:t>
      </w:r>
    </w:p>
    <w:p w14:paraId="5ACD629D" w14:textId="0DCD138A" w:rsidR="007A748B" w:rsidRPr="002454AC" w:rsidRDefault="007A748B" w:rsidP="00F471B8">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14:paraId="203472D3" w14:textId="655EF008" w:rsidR="00FB58FB" w:rsidRDefault="00FB58FB" w:rsidP="00FB58FB">
      <w:pPr>
        <w:spacing w:after="180"/>
      </w:pPr>
      <w:r w:rsidRPr="00DA3B6C">
        <w:t xml:space="preserve">Students </w:t>
      </w:r>
      <w:r>
        <w:t>should complete this activity in pairs or small groups, and the focus should be on the discussions.</w:t>
      </w:r>
      <w:r w:rsidR="005508CA">
        <w:t xml:space="preserve"> </w:t>
      </w:r>
      <w:r>
        <w:t>It is through the discussions that students can check their understanding and rehearse their explanations.</w:t>
      </w:r>
    </w:p>
    <w:p w14:paraId="1725C319" w14:textId="7721A5D1" w:rsidR="00FB58FB" w:rsidRDefault="00FB58FB" w:rsidP="00FB58FB">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the graph will look like, and then to explain </w:t>
      </w:r>
      <w:r w:rsidRPr="00E1670C">
        <w:rPr>
          <w:i/>
        </w:rPr>
        <w:t>why</w:t>
      </w:r>
      <w:r>
        <w:t xml:space="preserve"> they think they are going to be right.</w:t>
      </w:r>
      <w:r w:rsidR="005508CA">
        <w:t xml:space="preserve"> </w:t>
      </w:r>
      <w:r>
        <w:t>If students in any group cannot agree, you may be able to direct them with some careful questioning.</w:t>
      </w:r>
      <w:r w:rsidR="005508CA">
        <w:t xml:space="preserve"> </w:t>
      </w:r>
    </w:p>
    <w:p w14:paraId="1EBA63A3" w14:textId="2D536A1B" w:rsidR="00FB58FB" w:rsidRDefault="00FB58FB" w:rsidP="00FB58FB">
      <w:pPr>
        <w:spacing w:after="180"/>
      </w:pPr>
      <w:r>
        <w:t>Students now carry out the practical, or watch a demonstration.</w:t>
      </w:r>
      <w:r w:rsidR="005508CA">
        <w:t xml:space="preserve"> </w:t>
      </w:r>
      <w:r>
        <w:t>Y</w:t>
      </w:r>
      <w:r w:rsidRPr="00F666A4">
        <w:t xml:space="preserve">ou will need to decide whether it is better </w:t>
      </w:r>
      <w:r>
        <w:t>for</w:t>
      </w:r>
      <w:r w:rsidRPr="00F666A4">
        <w:t xml:space="preserve"> each group to </w:t>
      </w:r>
      <w:r>
        <w:t>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 This may depend on the resources available.</w:t>
      </w:r>
    </w:p>
    <w:p w14:paraId="741A58A9" w14:textId="1B15B601" w:rsidR="0002000F" w:rsidRDefault="0002000F" w:rsidP="0002000F">
      <w:pPr>
        <w:spacing w:after="180"/>
        <w:ind w:left="426"/>
      </w:pPr>
      <w:r>
        <w:t>It is very unlikely that there will be room in a science laboratory for pairs of students to carry out the practical as it is described</w:t>
      </w:r>
      <w:r w:rsidR="00307525">
        <w:t>.</w:t>
      </w:r>
    </w:p>
    <w:p w14:paraId="2AF40F85" w14:textId="71DD361D" w:rsidR="00307525" w:rsidRDefault="00307525" w:rsidP="0002000F">
      <w:pPr>
        <w:spacing w:after="180"/>
        <w:ind w:left="426"/>
      </w:pPr>
      <w:r>
        <w:t xml:space="preserve">As an alternative, students can plot the same graph by moving a </w:t>
      </w:r>
      <w:proofErr w:type="gramStart"/>
      <w:r>
        <w:t>dynamics</w:t>
      </w:r>
      <w:proofErr w:type="gramEnd"/>
      <w:r>
        <w:t xml:space="preserve"> trolley backwards and forwards along a bench in front of a motion sensor.</w:t>
      </w:r>
    </w:p>
    <w:p w14:paraId="6F8D179D" w14:textId="41ECACE6" w:rsidR="00FB58FB" w:rsidRDefault="00FB58FB" w:rsidP="00FB58FB">
      <w:pPr>
        <w:spacing w:after="180"/>
      </w:pPr>
      <w:r>
        <w:t>After the practical each group should be given the opportunity to change, or improve their explanation, and to identify where they went wrong, and why.</w:t>
      </w:r>
      <w:r w:rsidR="005508CA">
        <w:t xml:space="preserve"> </w:t>
      </w:r>
      <w:r>
        <w:t>A good way to review your students’ thinking might be through a structured class discussion.</w:t>
      </w:r>
      <w:r w:rsidR="005508CA">
        <w:t xml:space="preserve"> </w:t>
      </w:r>
      <w:r>
        <w:t xml:space="preserve">You could ask several groups for their </w:t>
      </w:r>
      <w:r>
        <w:rPr>
          <w:i/>
        </w:rPr>
        <w:t>expla</w:t>
      </w:r>
      <w:r w:rsidRPr="00BA242F">
        <w:rPr>
          <w:i/>
        </w:rPr>
        <w:t>n</w:t>
      </w:r>
      <w:r>
        <w:rPr>
          <w:i/>
        </w:rPr>
        <w:t>ations</w:t>
      </w:r>
      <w:r>
        <w:t xml:space="preserve"> and put these on the whiteboard.</w:t>
      </w:r>
      <w:r w:rsidR="005508CA">
        <w:t xml:space="preserve"> </w:t>
      </w:r>
      <w:r>
        <w:t>Then ask other groups to suggest which explanation is the most accurate and the most clearly expressed, and through careful questioning work up a clear ‘class explanation’.</w:t>
      </w:r>
      <w:r w:rsidR="005508CA">
        <w:t xml:space="preserve"> </w:t>
      </w:r>
    </w:p>
    <w:p w14:paraId="12CFD31B" w14:textId="77777777" w:rsidR="00FB58FB" w:rsidRDefault="00FB58FB" w:rsidP="00FB58FB">
      <w:pPr>
        <w:spacing w:after="180"/>
      </w:pPr>
      <w:r>
        <w:t>A useful follow up is for individual students to then write down explanations in their own words – without reference to the class explanation on the board (i.e. cover it up).</w:t>
      </w:r>
    </w:p>
    <w:p w14:paraId="49E26A08" w14:textId="77777777" w:rsidR="00FB58FB" w:rsidRPr="00C86659" w:rsidRDefault="00FB58FB" w:rsidP="00FB58FB">
      <w:pPr>
        <w:spacing w:after="180"/>
        <w:rPr>
          <w:i/>
        </w:rPr>
      </w:pPr>
      <w:r w:rsidRPr="00C86659">
        <w:rPr>
          <w:i/>
        </w:rPr>
        <w:t>Differentiation</w:t>
      </w:r>
    </w:p>
    <w:p w14:paraId="0E0A89BA" w14:textId="0937A49C" w:rsidR="00FB58FB" w:rsidRDefault="00FB58FB" w:rsidP="00FB58FB">
      <w:pPr>
        <w:spacing w:after="180"/>
      </w:pPr>
      <w:r>
        <w:t>The quality of the discussions can be improved with a careful selection of groups; or by allocating specific roles to students in each group.</w:t>
      </w:r>
      <w:r w:rsidR="005508CA">
        <w:t xml:space="preserve"> </w:t>
      </w:r>
      <w:r>
        <w:t>For example, you may choose to select a student with strong prior knowledge as a scribe, and forbid them from contributing any of their own answers.</w:t>
      </w:r>
      <w:r w:rsidR="005508CA">
        <w:t xml:space="preserve"> </w:t>
      </w:r>
      <w:r>
        <w:t>They may question the others and only write down what they have been told.</w:t>
      </w:r>
      <w:r w:rsidR="005508CA">
        <w:t xml:space="preserve"> </w:t>
      </w:r>
      <w:r>
        <w:t xml:space="preserve">This strategy encourages contributions from more members of each group. </w:t>
      </w:r>
    </w:p>
    <w:p w14:paraId="2DAFDE5E" w14:textId="77777777" w:rsidR="0032060B" w:rsidRPr="00755E81" w:rsidRDefault="0032060B" w:rsidP="0032060B">
      <w:pPr>
        <w:spacing w:after="180"/>
        <w:rPr>
          <w:b/>
          <w:color w:val="76923C" w:themeColor="accent3" w:themeShade="BF"/>
        </w:rPr>
      </w:pPr>
      <w:r>
        <w:rPr>
          <w:b/>
          <w:color w:val="5F497A" w:themeColor="accent4" w:themeShade="BF"/>
          <w:sz w:val="24"/>
        </w:rPr>
        <w:t>Equipment</w:t>
      </w:r>
      <w:r>
        <w:rPr>
          <w:b/>
          <w:color w:val="76923C" w:themeColor="accent3" w:themeShade="BF"/>
          <w:sz w:val="24"/>
        </w:rPr>
        <w:t xml:space="preserve"> </w:t>
      </w:r>
    </w:p>
    <w:p w14:paraId="4EF27D1C" w14:textId="21FB0D0E" w:rsidR="0032060B" w:rsidRDefault="0032060B" w:rsidP="0032060B">
      <w:pPr>
        <w:spacing w:after="180"/>
      </w:pPr>
      <w:r w:rsidRPr="00C57FA2">
        <w:t>For each group</w:t>
      </w:r>
      <w:r w:rsidR="0002000F">
        <w:t xml:space="preserve"> (</w:t>
      </w:r>
      <w:r w:rsidR="00307525">
        <w:t xml:space="preserve">As </w:t>
      </w:r>
      <w:r w:rsidR="0002000F">
        <w:t>a demonstration</w:t>
      </w:r>
      <w:r w:rsidR="00307525">
        <w:t>, the dynamics trolley is not needed.</w:t>
      </w:r>
      <w:r w:rsidR="0002000F">
        <w:t>)</w:t>
      </w:r>
      <w:r w:rsidRPr="00C57FA2">
        <w:t>:</w:t>
      </w:r>
    </w:p>
    <w:p w14:paraId="47B68785" w14:textId="77777777" w:rsidR="0032060B" w:rsidRDefault="0032060B" w:rsidP="0032060B">
      <w:pPr>
        <w:pStyle w:val="ListParagraph"/>
        <w:numPr>
          <w:ilvl w:val="0"/>
          <w:numId w:val="1"/>
        </w:numPr>
        <w:spacing w:after="180"/>
      </w:pPr>
      <w:r>
        <w:t>Motion sensor</w:t>
      </w:r>
    </w:p>
    <w:p w14:paraId="4079C5D2" w14:textId="77777777" w:rsidR="0032060B" w:rsidRDefault="0032060B" w:rsidP="0032060B">
      <w:pPr>
        <w:pStyle w:val="ListParagraph"/>
        <w:numPr>
          <w:ilvl w:val="0"/>
          <w:numId w:val="1"/>
        </w:numPr>
        <w:spacing w:after="180"/>
      </w:pPr>
      <w:r>
        <w:t>Data-logger</w:t>
      </w:r>
    </w:p>
    <w:p w14:paraId="1AA6CE3A" w14:textId="77777777" w:rsidR="0032060B" w:rsidRDefault="0032060B" w:rsidP="0032060B">
      <w:pPr>
        <w:pStyle w:val="ListParagraph"/>
        <w:numPr>
          <w:ilvl w:val="0"/>
          <w:numId w:val="1"/>
        </w:numPr>
        <w:spacing w:after="180"/>
      </w:pPr>
      <w:r>
        <w:t>Connecting cables</w:t>
      </w:r>
    </w:p>
    <w:p w14:paraId="0C423EBF" w14:textId="4E71EC3F" w:rsidR="0032060B" w:rsidRDefault="0032060B" w:rsidP="0032060B">
      <w:pPr>
        <w:pStyle w:val="ListParagraph"/>
        <w:numPr>
          <w:ilvl w:val="0"/>
          <w:numId w:val="1"/>
        </w:numPr>
        <w:spacing w:after="180"/>
      </w:pPr>
      <w:r>
        <w:t>Computer</w:t>
      </w:r>
    </w:p>
    <w:p w14:paraId="03811484" w14:textId="2DC82F8D" w:rsidR="00307525" w:rsidRDefault="00307525" w:rsidP="0032060B">
      <w:pPr>
        <w:pStyle w:val="ListParagraph"/>
        <w:numPr>
          <w:ilvl w:val="0"/>
          <w:numId w:val="1"/>
        </w:numPr>
        <w:spacing w:after="180"/>
      </w:pPr>
      <w:r>
        <w:t xml:space="preserve">Dynamics trolley – see ‘ways to use this activity’ above </w:t>
      </w:r>
    </w:p>
    <w:p w14:paraId="5C248F9D" w14:textId="77777777" w:rsidR="00307525" w:rsidRDefault="00307525">
      <w:pPr>
        <w:spacing w:after="200" w:line="276" w:lineRule="auto"/>
        <w:rPr>
          <w:b/>
          <w:color w:val="5F497A" w:themeColor="accent4" w:themeShade="BF"/>
          <w:sz w:val="24"/>
        </w:rPr>
      </w:pPr>
      <w:r>
        <w:rPr>
          <w:b/>
          <w:color w:val="5F497A" w:themeColor="accent4" w:themeShade="BF"/>
          <w:sz w:val="24"/>
        </w:rPr>
        <w:br w:type="page"/>
      </w:r>
    </w:p>
    <w:p w14:paraId="152288B8" w14:textId="373089D5" w:rsidR="0032060B" w:rsidRPr="002454AC" w:rsidRDefault="0032060B" w:rsidP="0032060B">
      <w:pPr>
        <w:spacing w:after="180"/>
        <w:rPr>
          <w:b/>
          <w:color w:val="5F497A" w:themeColor="accent4" w:themeShade="BF"/>
          <w:sz w:val="24"/>
        </w:rPr>
      </w:pPr>
      <w:r w:rsidRPr="002454AC">
        <w:rPr>
          <w:b/>
          <w:color w:val="5F497A" w:themeColor="accent4" w:themeShade="BF"/>
          <w:sz w:val="24"/>
        </w:rPr>
        <w:lastRenderedPageBreak/>
        <w:t>Technician notes</w:t>
      </w:r>
    </w:p>
    <w:p w14:paraId="5A8EDA16" w14:textId="7A11DD35" w:rsidR="0002000F" w:rsidRDefault="0032060B" w:rsidP="0032060B">
      <w:pPr>
        <w:spacing w:after="180"/>
      </w:pPr>
      <w:r>
        <w:t xml:space="preserve">There is a wide variety of motion sensors </w:t>
      </w:r>
      <w:r w:rsidR="005508CA">
        <w:t>available,</w:t>
      </w:r>
      <w:r>
        <w:t xml:space="preserve"> and each type needs to be tested in order that settings are adjusted to obtain the best results.</w:t>
      </w:r>
      <w:r w:rsidR="005508CA">
        <w:t xml:space="preserve"> </w:t>
      </w:r>
      <w:r>
        <w:t>Software should be set up so that students see a velocity-time graph.</w:t>
      </w:r>
    </w:p>
    <w:p w14:paraId="6A593D3D" w14:textId="0DA8EC49" w:rsidR="0032060B" w:rsidRPr="002454AC" w:rsidRDefault="0032060B" w:rsidP="0032060B">
      <w:pPr>
        <w:spacing w:after="180"/>
        <w:rPr>
          <w:b/>
          <w:color w:val="5F497A" w:themeColor="accent4" w:themeShade="BF"/>
          <w:sz w:val="24"/>
        </w:rPr>
      </w:pPr>
      <w:r w:rsidRPr="002454AC">
        <w:rPr>
          <w:b/>
          <w:color w:val="5F497A" w:themeColor="accent4" w:themeShade="BF"/>
          <w:sz w:val="24"/>
        </w:rPr>
        <w:t>Health and safety</w:t>
      </w:r>
    </w:p>
    <w:p w14:paraId="7C8F36CE" w14:textId="40DC5CA7" w:rsidR="0032060B" w:rsidRDefault="0032060B" w:rsidP="0032060B">
      <w:pPr>
        <w:spacing w:after="180"/>
      </w:pPr>
      <w:r>
        <w:t>There is likely to be a significant amount of movement during this practical if groups carry out the experiment themselves.</w:t>
      </w:r>
    </w:p>
    <w:p w14:paraId="4F0E72E1" w14:textId="77777777" w:rsidR="0032060B" w:rsidRPr="002454AC" w:rsidRDefault="0032060B" w:rsidP="0032060B">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14:paraId="13061A5F" w14:textId="77777777"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14:paraId="6C2E6847" w14:textId="338C621D" w:rsidR="00B00348" w:rsidRDefault="0094754A" w:rsidP="00B00348">
      <w:pPr>
        <w:spacing w:after="180"/>
      </w:pPr>
      <w:r>
        <w:rPr>
          <w:noProof/>
        </w:rPr>
        <w:drawing>
          <wp:anchor distT="0" distB="0" distL="114300" distR="114300" simplePos="0" relativeHeight="251656192" behindDoc="0" locked="0" layoutInCell="1" allowOverlap="1" wp14:anchorId="4A21A61F" wp14:editId="4DB4A2ED">
            <wp:simplePos x="0" y="0"/>
            <wp:positionH relativeFrom="margin">
              <wp:align>center</wp:align>
            </wp:positionH>
            <wp:positionV relativeFrom="paragraph">
              <wp:posOffset>196243</wp:posOffset>
            </wp:positionV>
            <wp:extent cx="3781425" cy="2524125"/>
            <wp:effectExtent l="0" t="0" r="9525" b="9525"/>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81425" cy="2524125"/>
                    </a:xfrm>
                    <a:prstGeom prst="rect">
                      <a:avLst/>
                    </a:prstGeom>
                    <a:noFill/>
                  </pic:spPr>
                </pic:pic>
              </a:graphicData>
            </a:graphic>
            <wp14:sizeRelH relativeFrom="margin">
              <wp14:pctWidth>0</wp14:pctWidth>
            </wp14:sizeRelH>
            <wp14:sizeRelV relativeFrom="margin">
              <wp14:pctHeight>0</wp14:pctHeight>
            </wp14:sizeRelV>
          </wp:anchor>
        </w:drawing>
      </w:r>
      <w:r>
        <w:t>The graph should look something like this:</w:t>
      </w:r>
    </w:p>
    <w:p w14:paraId="47B8C364" w14:textId="4341DF56" w:rsidR="0094754A" w:rsidRDefault="0094754A" w:rsidP="00B00348">
      <w:pPr>
        <w:spacing w:after="180"/>
      </w:pPr>
      <w:r>
        <w:t>It is unlikely that a real velocity-time graph will have such clear linear sections, and it is worth discussing the differences with students.</w:t>
      </w:r>
      <w:r w:rsidR="005508CA">
        <w:t xml:space="preserve"> </w:t>
      </w:r>
      <w:r>
        <w:t>Why, for example, does a real velocity-time graph not have sharp corners?</w:t>
      </w:r>
      <w:r w:rsidR="00307525">
        <w:t xml:space="preserve"> (Because changes do not happen in an instant.)</w:t>
      </w:r>
    </w:p>
    <w:p w14:paraId="6977CD39" w14:textId="25D1BA72" w:rsidR="0094754A" w:rsidRDefault="0094754A" w:rsidP="00307525">
      <w:r>
        <w:t>In discussion, students should be able to</w:t>
      </w:r>
      <w:r w:rsidR="00307525" w:rsidRPr="00307525">
        <w:t xml:space="preserve"> </w:t>
      </w:r>
      <w:r w:rsidR="00307525">
        <w:t>explain</w:t>
      </w:r>
      <w:r w:rsidR="00307525" w:rsidRPr="00307525">
        <w:t xml:space="preserve"> </w:t>
      </w:r>
      <w:r w:rsidR="00307525">
        <w:t>how they can tell from the graph</w:t>
      </w:r>
      <w:r>
        <w:t>:</w:t>
      </w:r>
    </w:p>
    <w:p w14:paraId="661A3B30" w14:textId="344AEDD7" w:rsidR="0094754A" w:rsidRDefault="0094754A" w:rsidP="0094754A">
      <w:pPr>
        <w:pStyle w:val="ListParagraph"/>
        <w:numPr>
          <w:ilvl w:val="0"/>
          <w:numId w:val="5"/>
        </w:numPr>
        <w:spacing w:after="180"/>
      </w:pPr>
      <w:r>
        <w:t>where an object is speeding up or slowing down;</w:t>
      </w:r>
    </w:p>
    <w:p w14:paraId="2F24B1AE" w14:textId="39930F5F" w:rsidR="0094754A" w:rsidRDefault="0094754A" w:rsidP="0094754A">
      <w:pPr>
        <w:pStyle w:val="ListParagraph"/>
        <w:numPr>
          <w:ilvl w:val="0"/>
          <w:numId w:val="5"/>
        </w:numPr>
        <w:spacing w:after="180"/>
      </w:pPr>
      <w:r>
        <w:t>when an object is moving at a steady speed;</w:t>
      </w:r>
    </w:p>
    <w:p w14:paraId="62C20BDC" w14:textId="59C1872D" w:rsidR="0094754A" w:rsidRDefault="0094754A" w:rsidP="0094754A">
      <w:pPr>
        <w:pStyle w:val="ListParagraph"/>
        <w:numPr>
          <w:ilvl w:val="0"/>
          <w:numId w:val="5"/>
        </w:numPr>
        <w:spacing w:after="180"/>
      </w:pPr>
      <w:r>
        <w:t>when an object is stationary;</w:t>
      </w:r>
    </w:p>
    <w:p w14:paraId="186BF898" w14:textId="17FF80E9" w:rsidR="0094754A" w:rsidRDefault="00307525" w:rsidP="0094754A">
      <w:pPr>
        <w:pStyle w:val="ListParagraph"/>
        <w:numPr>
          <w:ilvl w:val="0"/>
          <w:numId w:val="5"/>
        </w:numPr>
        <w:spacing w:after="180"/>
      </w:pPr>
      <w:r>
        <w:t xml:space="preserve">and </w:t>
      </w:r>
      <w:r w:rsidR="0094754A">
        <w:t>which direction an object is moving in.</w:t>
      </w:r>
    </w:p>
    <w:p w14:paraId="4B636DB8" w14:textId="1B4ACE5F"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14:paraId="4075047C" w14:textId="150F36D2" w:rsidR="00D278E8" w:rsidRDefault="00D278E8" w:rsidP="00E172C6">
      <w:pPr>
        <w:spacing w:after="180"/>
      </w:pPr>
      <w:r>
        <w:t xml:space="preserve">Developed </w:t>
      </w:r>
      <w:r w:rsidR="0015356E">
        <w:t xml:space="preserve">by </w:t>
      </w:r>
      <w:r w:rsidR="0094754A">
        <w:t>Simon Carson (UYSEG).</w:t>
      </w:r>
    </w:p>
    <w:p w14:paraId="6439DE50" w14:textId="6D47E0F8" w:rsidR="00CC78A5" w:rsidRDefault="00D278E8" w:rsidP="00E172C6">
      <w:pPr>
        <w:spacing w:after="180"/>
      </w:pPr>
      <w:r w:rsidRPr="0045323E">
        <w:t xml:space="preserve">Images: </w:t>
      </w:r>
      <w:r w:rsidR="00356308">
        <w:t xml:space="preserve">Peter Fairhurst </w:t>
      </w:r>
      <w:r w:rsidR="00307525">
        <w:t xml:space="preserve">(UYSEG) </w:t>
      </w:r>
      <w:r w:rsidR="0094754A">
        <w:t xml:space="preserve">and Simon Carson </w:t>
      </w:r>
      <w:r w:rsidR="00356308">
        <w:t>(UYSEG</w:t>
      </w:r>
      <w:r w:rsidR="0094754A">
        <w:t>)</w:t>
      </w:r>
    </w:p>
    <w:p w14:paraId="132D6A9A" w14:textId="77777777" w:rsidR="00307525" w:rsidRDefault="00307525">
      <w:pPr>
        <w:spacing w:after="200" w:line="276" w:lineRule="auto"/>
        <w:rPr>
          <w:b/>
          <w:color w:val="5F497A" w:themeColor="accent4" w:themeShade="BF"/>
          <w:sz w:val="24"/>
        </w:rPr>
      </w:pPr>
      <w:r>
        <w:rPr>
          <w:b/>
          <w:color w:val="5F497A" w:themeColor="accent4" w:themeShade="BF"/>
          <w:sz w:val="24"/>
        </w:rPr>
        <w:br w:type="page"/>
      </w:r>
    </w:p>
    <w:p w14:paraId="1B129807" w14:textId="1F4E1FFA" w:rsidR="003117F6" w:rsidRDefault="003117F6" w:rsidP="00026DEC">
      <w:pPr>
        <w:spacing w:after="180"/>
        <w:rPr>
          <w:b/>
          <w:color w:val="5F497A" w:themeColor="accent4" w:themeShade="BF"/>
          <w:sz w:val="24"/>
        </w:rPr>
      </w:pPr>
      <w:bookmarkStart w:id="1" w:name="_GoBack"/>
      <w:bookmarkEnd w:id="1"/>
      <w:r w:rsidRPr="002454AC">
        <w:rPr>
          <w:b/>
          <w:color w:val="5F497A" w:themeColor="accent4" w:themeShade="BF"/>
          <w:sz w:val="24"/>
        </w:rPr>
        <w:lastRenderedPageBreak/>
        <w:t>References</w:t>
      </w:r>
    </w:p>
    <w:p w14:paraId="2C13326F" w14:textId="77777777" w:rsidR="0094754A" w:rsidRPr="0094754A" w:rsidRDefault="0094754A" w:rsidP="00307525">
      <w:pPr>
        <w:pStyle w:val="Bibliography"/>
        <w:spacing w:after="120"/>
        <w:ind w:left="426" w:hanging="426"/>
        <w:rPr>
          <w:rFonts w:ascii="Calibri" w:hAnsi="Calibri" w:cs="Calibri"/>
        </w:rPr>
      </w:pPr>
      <w:r>
        <w:rPr>
          <w:b/>
          <w:color w:val="5F497A" w:themeColor="accent4" w:themeShade="BF"/>
          <w:szCs w:val="20"/>
        </w:rPr>
        <w:fldChar w:fldCharType="begin"/>
      </w:r>
      <w:r>
        <w:rPr>
          <w:b/>
          <w:color w:val="5F497A" w:themeColor="accent4" w:themeShade="BF"/>
          <w:szCs w:val="20"/>
        </w:rPr>
        <w:instrText xml:space="preserve"> ADDIN ZOTERO_BIBL {"uncited":[],"omitted":[],"custom":[]} CSL_BIBLIOGRAPHY </w:instrText>
      </w:r>
      <w:r>
        <w:rPr>
          <w:b/>
          <w:color w:val="5F497A" w:themeColor="accent4" w:themeShade="BF"/>
          <w:szCs w:val="20"/>
        </w:rPr>
        <w:fldChar w:fldCharType="separate"/>
      </w:r>
      <w:proofErr w:type="spellStart"/>
      <w:r w:rsidRPr="0094754A">
        <w:rPr>
          <w:rFonts w:ascii="Calibri" w:hAnsi="Calibri" w:cs="Calibri"/>
        </w:rPr>
        <w:t>Beichner</w:t>
      </w:r>
      <w:proofErr w:type="spellEnd"/>
      <w:r w:rsidRPr="0094754A">
        <w:rPr>
          <w:rFonts w:ascii="Calibri" w:hAnsi="Calibri" w:cs="Calibri"/>
        </w:rPr>
        <w:t xml:space="preserve">, R.J. (1994) ‘Testing student interpretation of kinematics graphs’, </w:t>
      </w:r>
      <w:r w:rsidRPr="0094754A">
        <w:rPr>
          <w:rFonts w:ascii="Calibri" w:hAnsi="Calibri" w:cs="Calibri"/>
          <w:i/>
          <w:iCs/>
        </w:rPr>
        <w:t>American Journal of Physics</w:t>
      </w:r>
      <w:r w:rsidRPr="0094754A">
        <w:rPr>
          <w:rFonts w:ascii="Calibri" w:hAnsi="Calibri" w:cs="Calibri"/>
        </w:rPr>
        <w:t>, 62(8), pp. 750–762. doi:10.1119/1.17449.</w:t>
      </w:r>
    </w:p>
    <w:p w14:paraId="77828EC8" w14:textId="77777777" w:rsidR="0094754A" w:rsidRPr="0094754A" w:rsidRDefault="0094754A" w:rsidP="00307525">
      <w:pPr>
        <w:pStyle w:val="Bibliography"/>
        <w:spacing w:after="120"/>
        <w:ind w:left="426" w:hanging="426"/>
        <w:rPr>
          <w:rFonts w:ascii="Calibri" w:hAnsi="Calibri" w:cs="Calibri"/>
        </w:rPr>
      </w:pPr>
      <w:r w:rsidRPr="0094754A">
        <w:rPr>
          <w:rFonts w:ascii="Calibri" w:hAnsi="Calibri" w:cs="Calibri"/>
        </w:rPr>
        <w:t xml:space="preserve">Bollen, L. </w:t>
      </w:r>
      <w:r w:rsidRPr="0094754A">
        <w:rPr>
          <w:rFonts w:ascii="Calibri" w:hAnsi="Calibri" w:cs="Calibri"/>
          <w:i/>
          <w:iCs/>
        </w:rPr>
        <w:t>et al.</w:t>
      </w:r>
      <w:r w:rsidRPr="0094754A">
        <w:rPr>
          <w:rFonts w:ascii="Calibri" w:hAnsi="Calibri" w:cs="Calibri"/>
        </w:rPr>
        <w:t xml:space="preserve"> (2016) ‘Generalizing a categorization of students’ interpretations of linear kinematics graphs’, </w:t>
      </w:r>
      <w:r w:rsidRPr="0094754A">
        <w:rPr>
          <w:rFonts w:ascii="Calibri" w:hAnsi="Calibri" w:cs="Calibri"/>
          <w:i/>
          <w:iCs/>
        </w:rPr>
        <w:t>Physical Review Physics Education Research</w:t>
      </w:r>
      <w:r w:rsidRPr="0094754A">
        <w:rPr>
          <w:rFonts w:ascii="Calibri" w:hAnsi="Calibri" w:cs="Calibri"/>
        </w:rPr>
        <w:t>, 12(1), p. 010108. doi:10.1103/PhysRevPhysEducRes.12.010108.</w:t>
      </w:r>
    </w:p>
    <w:p w14:paraId="66AC9347" w14:textId="77777777" w:rsidR="0094754A" w:rsidRPr="0094754A" w:rsidRDefault="0094754A" w:rsidP="00307525">
      <w:pPr>
        <w:pStyle w:val="Bibliography"/>
        <w:spacing w:after="120"/>
        <w:ind w:left="426" w:hanging="426"/>
        <w:rPr>
          <w:rFonts w:ascii="Calibri" w:hAnsi="Calibri" w:cs="Calibri"/>
        </w:rPr>
      </w:pPr>
      <w:r w:rsidRPr="0094754A">
        <w:rPr>
          <w:rFonts w:ascii="Calibri" w:hAnsi="Calibri" w:cs="Calibri"/>
        </w:rPr>
        <w:t xml:space="preserve">Clement, J. (1985) ‘Misconceptions in graphing’, in </w:t>
      </w:r>
      <w:r w:rsidRPr="0094754A">
        <w:rPr>
          <w:rFonts w:ascii="Calibri" w:hAnsi="Calibri" w:cs="Calibri"/>
          <w:i/>
          <w:iCs/>
        </w:rPr>
        <w:t>Proceedings of the Ninth Conference of the International Group for the Psychology of Mathematics Education</w:t>
      </w:r>
      <w:r w:rsidRPr="0094754A">
        <w:rPr>
          <w:rFonts w:ascii="Calibri" w:hAnsi="Calibri" w:cs="Calibri"/>
        </w:rPr>
        <w:t xml:space="preserve">. </w:t>
      </w:r>
      <w:r w:rsidRPr="0094754A">
        <w:rPr>
          <w:rFonts w:ascii="Calibri" w:hAnsi="Calibri" w:cs="Calibri"/>
          <w:i/>
          <w:iCs/>
        </w:rPr>
        <w:t>Ninth Conference of the International Group for the Psychology of Mathematics Education, Noordwijkerhout, The Netherlands, July, 1985.</w:t>
      </w:r>
      <w:r w:rsidRPr="0094754A">
        <w:rPr>
          <w:rFonts w:ascii="Calibri" w:hAnsi="Calibri" w:cs="Calibri"/>
        </w:rPr>
        <w:t>, Netherlands, p. 8.</w:t>
      </w:r>
    </w:p>
    <w:p w14:paraId="059AF81E" w14:textId="77777777" w:rsidR="0094754A" w:rsidRPr="0094754A" w:rsidRDefault="0094754A" w:rsidP="00307525">
      <w:pPr>
        <w:pStyle w:val="Bibliography"/>
        <w:spacing w:after="120"/>
        <w:ind w:left="426" w:hanging="426"/>
        <w:rPr>
          <w:rFonts w:ascii="Calibri" w:hAnsi="Calibri" w:cs="Calibri"/>
        </w:rPr>
      </w:pPr>
      <w:r w:rsidRPr="0094754A">
        <w:rPr>
          <w:rFonts w:ascii="Calibri" w:hAnsi="Calibri" w:cs="Calibri"/>
        </w:rPr>
        <w:t xml:space="preserve">Goldberg, F.M. and Anderson, J.H. (1989) ‘Student difficulties with graphical representations of negative values of velocity’, </w:t>
      </w:r>
      <w:r w:rsidRPr="0094754A">
        <w:rPr>
          <w:rFonts w:ascii="Calibri" w:hAnsi="Calibri" w:cs="Calibri"/>
          <w:i/>
          <w:iCs/>
        </w:rPr>
        <w:t>The Physics Teacher</w:t>
      </w:r>
      <w:r w:rsidRPr="0094754A">
        <w:rPr>
          <w:rFonts w:ascii="Calibri" w:hAnsi="Calibri" w:cs="Calibri"/>
        </w:rPr>
        <w:t>, 27(4), pp. 254–260. doi:10.1119/1.2342748.</w:t>
      </w:r>
    </w:p>
    <w:p w14:paraId="252D4AE7" w14:textId="77777777" w:rsidR="0094754A" w:rsidRPr="0094754A" w:rsidRDefault="0094754A" w:rsidP="00307525">
      <w:pPr>
        <w:pStyle w:val="Bibliography"/>
        <w:spacing w:after="120"/>
        <w:ind w:left="426" w:hanging="426"/>
        <w:rPr>
          <w:rFonts w:ascii="Calibri" w:hAnsi="Calibri" w:cs="Calibri"/>
        </w:rPr>
      </w:pPr>
      <w:r w:rsidRPr="0094754A">
        <w:rPr>
          <w:rFonts w:ascii="Calibri" w:hAnsi="Calibri" w:cs="Calibri"/>
        </w:rPr>
        <w:t xml:space="preserve">Leinhardt, G., Zaslavsky, O. and Stein, M.K. (1990) ‘Functions, Graphs, and Graphing: Tasks, Learning, and Teaching’, </w:t>
      </w:r>
      <w:r w:rsidRPr="0094754A">
        <w:rPr>
          <w:rFonts w:ascii="Calibri" w:hAnsi="Calibri" w:cs="Calibri"/>
          <w:i/>
          <w:iCs/>
        </w:rPr>
        <w:t>Review of Educational Research</w:t>
      </w:r>
      <w:r w:rsidRPr="0094754A">
        <w:rPr>
          <w:rFonts w:ascii="Calibri" w:hAnsi="Calibri" w:cs="Calibri"/>
        </w:rPr>
        <w:t>, 60(1), p. 64.</w:t>
      </w:r>
    </w:p>
    <w:p w14:paraId="559F35A4" w14:textId="77777777" w:rsidR="0094754A" w:rsidRPr="0094754A" w:rsidRDefault="0094754A" w:rsidP="00307525">
      <w:pPr>
        <w:pStyle w:val="Bibliography"/>
        <w:spacing w:after="120"/>
        <w:ind w:left="426" w:hanging="426"/>
        <w:rPr>
          <w:rFonts w:ascii="Calibri" w:hAnsi="Calibri" w:cs="Calibri"/>
        </w:rPr>
      </w:pPr>
      <w:r w:rsidRPr="0094754A">
        <w:rPr>
          <w:rFonts w:ascii="Calibri" w:hAnsi="Calibri" w:cs="Calibri"/>
        </w:rPr>
        <w:t xml:space="preserve">McDermott, L.C., Rosenquist, M.L. and van Zee, E.H. (1987) ‘Student difficulties in connecting graphs and physics: Examples from kinematics’, </w:t>
      </w:r>
      <w:r w:rsidRPr="0094754A">
        <w:rPr>
          <w:rFonts w:ascii="Calibri" w:hAnsi="Calibri" w:cs="Calibri"/>
          <w:i/>
          <w:iCs/>
        </w:rPr>
        <w:t>American Journal of Physics</w:t>
      </w:r>
      <w:r w:rsidRPr="0094754A">
        <w:rPr>
          <w:rFonts w:ascii="Calibri" w:hAnsi="Calibri" w:cs="Calibri"/>
        </w:rPr>
        <w:t>, 55(6), pp. 503–513. doi:10.1119/1.15104.</w:t>
      </w:r>
    </w:p>
    <w:p w14:paraId="5A09F0E2" w14:textId="5DA08AA8" w:rsidR="0094754A" w:rsidRPr="0094754A" w:rsidRDefault="0094754A" w:rsidP="00307525">
      <w:pPr>
        <w:spacing w:after="120"/>
        <w:ind w:left="426" w:hanging="426"/>
        <w:rPr>
          <w:b/>
          <w:color w:val="5F497A" w:themeColor="accent4" w:themeShade="BF"/>
          <w:szCs w:val="20"/>
        </w:rPr>
      </w:pPr>
      <w:r>
        <w:rPr>
          <w:b/>
          <w:color w:val="5F497A" w:themeColor="accent4" w:themeShade="BF"/>
          <w:szCs w:val="20"/>
        </w:rPr>
        <w:fldChar w:fldCharType="end"/>
      </w:r>
    </w:p>
    <w:p w14:paraId="335F0CC6" w14:textId="77777777" w:rsidR="007E4771" w:rsidRPr="007E4771" w:rsidRDefault="007E4771" w:rsidP="00026DEC">
      <w:pPr>
        <w:spacing w:after="180"/>
      </w:pPr>
    </w:p>
    <w:sectPr w:rsidR="007E4771" w:rsidRPr="007E4771"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0BC2EA" w14:textId="77777777" w:rsidR="00780D51" w:rsidRDefault="00780D51" w:rsidP="000B473B">
      <w:r>
        <w:separator/>
      </w:r>
    </w:p>
  </w:endnote>
  <w:endnote w:type="continuationSeparator" w:id="0">
    <w:p w14:paraId="71D665EF" w14:textId="77777777" w:rsidR="00780D51" w:rsidRDefault="00780D5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B3ADD" w14:textId="77777777"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6CE4FF9B" wp14:editId="282ECD7A">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1DEFC2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A1F0E">
      <w:rPr>
        <w:noProof/>
      </w:rPr>
      <w:t>5</w:t>
    </w:r>
    <w:r>
      <w:rPr>
        <w:noProof/>
      </w:rPr>
      <w:fldChar w:fldCharType="end"/>
    </w:r>
  </w:p>
  <w:p w14:paraId="2FCE087A" w14:textId="77777777"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0E280225" w14:textId="77777777"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7F43BF" w14:textId="77777777" w:rsidR="00780D51" w:rsidRDefault="00780D51" w:rsidP="000B473B">
      <w:r>
        <w:separator/>
      </w:r>
    </w:p>
  </w:footnote>
  <w:footnote w:type="continuationSeparator" w:id="0">
    <w:p w14:paraId="3244BBC8" w14:textId="77777777" w:rsidR="00780D51" w:rsidRDefault="00780D5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7F702" w14:textId="77777777"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6E0381F8" wp14:editId="179E05BA">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244E6326" wp14:editId="6E3E7395">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09EB3F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ED89C4"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68D9804" wp14:editId="210D8B00">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1F9A45A9" wp14:editId="7C6F22E2">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45D8B8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A62CE3"/>
    <w:multiLevelType w:val="hybridMultilevel"/>
    <w:tmpl w:val="7C2C25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5D7BF0"/>
    <w:multiLevelType w:val="hybridMultilevel"/>
    <w:tmpl w:val="F4528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7C74CCD"/>
    <w:multiLevelType w:val="hybridMultilevel"/>
    <w:tmpl w:val="4936F9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90F"/>
    <w:rsid w:val="00015578"/>
    <w:rsid w:val="0002000F"/>
    <w:rsid w:val="00024731"/>
    <w:rsid w:val="00026DEC"/>
    <w:rsid w:val="00031B31"/>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07525"/>
    <w:rsid w:val="003117F6"/>
    <w:rsid w:val="0032060B"/>
    <w:rsid w:val="003533B8"/>
    <w:rsid w:val="00356308"/>
    <w:rsid w:val="003752BE"/>
    <w:rsid w:val="003A346A"/>
    <w:rsid w:val="003B2917"/>
    <w:rsid w:val="003B3F50"/>
    <w:rsid w:val="003B541B"/>
    <w:rsid w:val="003E2B2F"/>
    <w:rsid w:val="003E6046"/>
    <w:rsid w:val="003F16F9"/>
    <w:rsid w:val="00430C1F"/>
    <w:rsid w:val="00435DEE"/>
    <w:rsid w:val="00442595"/>
    <w:rsid w:val="0045323E"/>
    <w:rsid w:val="00455153"/>
    <w:rsid w:val="0048726C"/>
    <w:rsid w:val="004B0EE1"/>
    <w:rsid w:val="004D0D83"/>
    <w:rsid w:val="004E1DF1"/>
    <w:rsid w:val="004E5592"/>
    <w:rsid w:val="0050055B"/>
    <w:rsid w:val="00524710"/>
    <w:rsid w:val="005508CA"/>
    <w:rsid w:val="00555342"/>
    <w:rsid w:val="005560E2"/>
    <w:rsid w:val="005A452E"/>
    <w:rsid w:val="005A6EE7"/>
    <w:rsid w:val="005D22E1"/>
    <w:rsid w:val="005E07F2"/>
    <w:rsid w:val="005F1A7B"/>
    <w:rsid w:val="006355D8"/>
    <w:rsid w:val="00642ECD"/>
    <w:rsid w:val="006502A0"/>
    <w:rsid w:val="006772F5"/>
    <w:rsid w:val="006A4440"/>
    <w:rsid w:val="006B0615"/>
    <w:rsid w:val="006D166B"/>
    <w:rsid w:val="006F3279"/>
    <w:rsid w:val="00704AEE"/>
    <w:rsid w:val="00707823"/>
    <w:rsid w:val="00722F9A"/>
    <w:rsid w:val="00754539"/>
    <w:rsid w:val="00755E81"/>
    <w:rsid w:val="00780D5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4754A"/>
    <w:rsid w:val="00961D59"/>
    <w:rsid w:val="00972F7F"/>
    <w:rsid w:val="009B2D55"/>
    <w:rsid w:val="009B44B0"/>
    <w:rsid w:val="009C0343"/>
    <w:rsid w:val="009E0D11"/>
    <w:rsid w:val="00A24A16"/>
    <w:rsid w:val="00A37D14"/>
    <w:rsid w:val="00A4190F"/>
    <w:rsid w:val="00A6111E"/>
    <w:rsid w:val="00A6168B"/>
    <w:rsid w:val="00A62028"/>
    <w:rsid w:val="00AA6236"/>
    <w:rsid w:val="00AB6AE7"/>
    <w:rsid w:val="00AD10DA"/>
    <w:rsid w:val="00AD21F5"/>
    <w:rsid w:val="00B00348"/>
    <w:rsid w:val="00B06225"/>
    <w:rsid w:val="00B23B31"/>
    <w:rsid w:val="00B23C7A"/>
    <w:rsid w:val="00B26756"/>
    <w:rsid w:val="00B305F5"/>
    <w:rsid w:val="00B46FF9"/>
    <w:rsid w:val="00B52753"/>
    <w:rsid w:val="00B75483"/>
    <w:rsid w:val="00BA75D4"/>
    <w:rsid w:val="00BA7952"/>
    <w:rsid w:val="00BB44B4"/>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95403"/>
    <w:rsid w:val="00DC4A4E"/>
    <w:rsid w:val="00DD1874"/>
    <w:rsid w:val="00DD63BD"/>
    <w:rsid w:val="00DF14E9"/>
    <w:rsid w:val="00E0092B"/>
    <w:rsid w:val="00E172C6"/>
    <w:rsid w:val="00E24309"/>
    <w:rsid w:val="00E53D82"/>
    <w:rsid w:val="00E548AF"/>
    <w:rsid w:val="00E9330A"/>
    <w:rsid w:val="00EE6B97"/>
    <w:rsid w:val="00F12C3B"/>
    <w:rsid w:val="00F26884"/>
    <w:rsid w:val="00F32BA8"/>
    <w:rsid w:val="00F471B8"/>
    <w:rsid w:val="00F71FDF"/>
    <w:rsid w:val="00F72ECC"/>
    <w:rsid w:val="00F8355F"/>
    <w:rsid w:val="00F86F84"/>
    <w:rsid w:val="00FA1F0E"/>
    <w:rsid w:val="00FA3196"/>
    <w:rsid w:val="00FB58FB"/>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7DBBF8"/>
  <w15:docId w15:val="{64740367-28C8-42EC-95F5-753F24BDB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94754A"/>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719001">
      <w:bodyDiv w:val="1"/>
      <w:marLeft w:val="0"/>
      <w:marRight w:val="0"/>
      <w:marTop w:val="0"/>
      <w:marBottom w:val="0"/>
      <w:divBdr>
        <w:top w:val="none" w:sz="0" w:space="0" w:color="auto"/>
        <w:left w:val="none" w:sz="0" w:space="0" w:color="auto"/>
        <w:bottom w:val="none" w:sz="0" w:space="0" w:color="auto"/>
        <w:right w:val="none" w:sz="0" w:space="0" w:color="auto"/>
      </w:divBdr>
    </w:div>
    <w:div w:id="1320503242">
      <w:bodyDiv w:val="1"/>
      <w:marLeft w:val="0"/>
      <w:marRight w:val="0"/>
      <w:marTop w:val="0"/>
      <w:marBottom w:val="0"/>
      <w:divBdr>
        <w:top w:val="none" w:sz="0" w:space="0" w:color="auto"/>
        <w:left w:val="none" w:sz="0" w:space="0" w:color="auto"/>
        <w:bottom w:val="none" w:sz="0" w:space="0" w:color="auto"/>
        <w:right w:val="none" w:sz="0" w:space="0" w:color="auto"/>
      </w:divBdr>
      <w:divsChild>
        <w:div w:id="1418788870">
          <w:marLeft w:val="547"/>
          <w:marRight w:val="0"/>
          <w:marTop w:val="77"/>
          <w:marBottom w:val="0"/>
          <w:divBdr>
            <w:top w:val="none" w:sz="0" w:space="0" w:color="auto"/>
            <w:left w:val="none" w:sz="0" w:space="0" w:color="auto"/>
            <w:bottom w:val="none" w:sz="0" w:space="0" w:color="auto"/>
            <w:right w:val="none" w:sz="0" w:space="0" w:color="auto"/>
          </w:divBdr>
        </w:div>
        <w:div w:id="462314370">
          <w:marLeft w:val="547"/>
          <w:marRight w:val="0"/>
          <w:marTop w:val="77"/>
          <w:marBottom w:val="0"/>
          <w:divBdr>
            <w:top w:val="none" w:sz="0" w:space="0" w:color="auto"/>
            <w:left w:val="none" w:sz="0" w:space="0" w:color="auto"/>
            <w:bottom w:val="none" w:sz="0" w:space="0" w:color="auto"/>
            <w:right w:val="none" w:sz="0" w:space="0" w:color="auto"/>
          </w:divBdr>
        </w:div>
        <w:div w:id="2139957537">
          <w:marLeft w:val="547"/>
          <w:marRight w:val="0"/>
          <w:marTop w:val="77"/>
          <w:marBottom w:val="0"/>
          <w:divBdr>
            <w:top w:val="none" w:sz="0" w:space="0" w:color="auto"/>
            <w:left w:val="none" w:sz="0" w:space="0" w:color="auto"/>
            <w:bottom w:val="none" w:sz="0" w:space="0" w:color="auto"/>
            <w:right w:val="none" w:sz="0" w:space="0" w:color="auto"/>
          </w:divBdr>
        </w:div>
        <w:div w:id="972490014">
          <w:marLeft w:val="547"/>
          <w:marRight w:val="0"/>
          <w:marTop w:val="77"/>
          <w:marBottom w:val="0"/>
          <w:divBdr>
            <w:top w:val="none" w:sz="0" w:space="0" w:color="auto"/>
            <w:left w:val="none" w:sz="0" w:space="0" w:color="auto"/>
            <w:bottom w:val="none" w:sz="0" w:space="0" w:color="auto"/>
            <w:right w:val="none" w:sz="0" w:space="0" w:color="auto"/>
          </w:divBdr>
        </w:div>
        <w:div w:id="483356559">
          <w:marLeft w:val="547"/>
          <w:marRight w:val="0"/>
          <w:marTop w:val="77"/>
          <w:marBottom w:val="0"/>
          <w:divBdr>
            <w:top w:val="none" w:sz="0" w:space="0" w:color="auto"/>
            <w:left w:val="none" w:sz="0" w:space="0" w:color="auto"/>
            <w:bottom w:val="none" w:sz="0" w:space="0" w:color="auto"/>
            <w:right w:val="none" w:sz="0" w:space="0" w:color="auto"/>
          </w:divBdr>
        </w:div>
        <w:div w:id="1122848721">
          <w:marLeft w:val="547"/>
          <w:marRight w:val="0"/>
          <w:marTop w:val="77"/>
          <w:marBottom w:val="0"/>
          <w:divBdr>
            <w:top w:val="none" w:sz="0" w:space="0" w:color="auto"/>
            <w:left w:val="none" w:sz="0" w:space="0" w:color="auto"/>
            <w:bottom w:val="none" w:sz="0" w:space="0" w:color="auto"/>
            <w:right w:val="none" w:sz="0" w:space="0" w:color="auto"/>
          </w:divBdr>
        </w:div>
        <w:div w:id="1784691832">
          <w:marLeft w:val="547"/>
          <w:marRight w:val="0"/>
          <w:marTop w:val="77"/>
          <w:marBottom w:val="0"/>
          <w:divBdr>
            <w:top w:val="none" w:sz="0" w:space="0" w:color="auto"/>
            <w:left w:val="none" w:sz="0" w:space="0" w:color="auto"/>
            <w:bottom w:val="none" w:sz="0" w:space="0" w:color="auto"/>
            <w:right w:val="none" w:sz="0" w:space="0" w:color="auto"/>
          </w:divBdr>
        </w:div>
      </w:divsChild>
    </w:div>
    <w:div w:id="1855605499">
      <w:bodyDiv w:val="1"/>
      <w:marLeft w:val="0"/>
      <w:marRight w:val="0"/>
      <w:marTop w:val="0"/>
      <w:marBottom w:val="0"/>
      <w:divBdr>
        <w:top w:val="none" w:sz="0" w:space="0" w:color="auto"/>
        <w:left w:val="none" w:sz="0" w:space="0" w:color="auto"/>
        <w:bottom w:val="none" w:sz="0" w:space="0" w:color="auto"/>
        <w:right w:val="none" w:sz="0" w:space="0" w:color="auto"/>
      </w:divBdr>
    </w:div>
    <w:div w:id="1874807048">
      <w:bodyDiv w:val="1"/>
      <w:marLeft w:val="0"/>
      <w:marRight w:val="0"/>
      <w:marTop w:val="0"/>
      <w:marBottom w:val="0"/>
      <w:divBdr>
        <w:top w:val="none" w:sz="0" w:space="0" w:color="auto"/>
        <w:left w:val="none" w:sz="0" w:space="0" w:color="auto"/>
        <w:bottom w:val="none" w:sz="0" w:space="0" w:color="auto"/>
        <w:right w:val="none" w:sz="0" w:space="0" w:color="auto"/>
      </w:divBdr>
    </w:div>
    <w:div w:id="189441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BEST\forcesAndMotionReseach\newTemplates\BEST_Template_R_General%20practic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BEST_Template_R_General practical.dotx</Template>
  <TotalTime>87</TotalTime>
  <Pages>6</Pages>
  <Words>1505</Words>
  <Characters>8584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Peter Fairhurst</cp:lastModifiedBy>
  <cp:revision>10</cp:revision>
  <cp:lastPrinted>2017-02-24T16:20:00Z</cp:lastPrinted>
  <dcterms:created xsi:type="dcterms:W3CDTF">2021-09-08T14:40:00Z</dcterms:created>
  <dcterms:modified xsi:type="dcterms:W3CDTF">2022-01-06T15:31:00Z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id="5hF6iy2r"/&gt;&lt;style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